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_GoBack"/>
    <w:bookmarkEnd w:id="0"/>
    <w:p w14:paraId="07250A59" w14:textId="3FEB4E84" w:rsidR="00011248" w:rsidRPr="001834EC" w:rsidRDefault="00A94A98" w:rsidP="00011248">
      <w:pPr>
        <w:spacing w:before="60"/>
        <w:ind w:right="252"/>
        <w:jc w:val="both"/>
        <w:rPr>
          <w:rFonts w:ascii="Calibri" w:hAnsi="Calibri"/>
          <w:b/>
          <w:color w:val="FF0000"/>
        </w:rPr>
      </w:pPr>
      <w:r w:rsidRPr="00B825C2">
        <w:rPr>
          <w:rFonts w:ascii="Calibri" w:hAnsi="Calibri"/>
          <w:noProof/>
        </w:rPr>
        <mc:AlternateContent>
          <mc:Choice Requires="wps">
            <w:drawing>
              <wp:anchor distT="0" distB="0" distL="114300" distR="114300" simplePos="0" relativeHeight="251657728" behindDoc="0" locked="0" layoutInCell="1" allowOverlap="1" wp14:anchorId="4BFD6129" wp14:editId="1012E517">
                <wp:simplePos x="0" y="0"/>
                <wp:positionH relativeFrom="column">
                  <wp:posOffset>-114300</wp:posOffset>
                </wp:positionH>
                <wp:positionV relativeFrom="paragraph">
                  <wp:posOffset>88900</wp:posOffset>
                </wp:positionV>
                <wp:extent cx="1546860" cy="298450"/>
                <wp:effectExtent l="5715" t="10160" r="9525" b="571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860" cy="298450"/>
                        </a:xfrm>
                        <a:prstGeom prst="rect">
                          <a:avLst/>
                        </a:prstGeom>
                        <a:solidFill>
                          <a:srgbClr val="DBE5F1"/>
                        </a:solidFill>
                        <a:ln w="9525">
                          <a:solidFill>
                            <a:srgbClr val="C6D9F1"/>
                          </a:solidFill>
                          <a:miter lim="800000"/>
                          <a:headEnd/>
                          <a:tailEnd/>
                        </a:ln>
                      </wps:spPr>
                      <wps:txbx>
                        <w:txbxContent>
                          <w:p w14:paraId="28162A14" w14:textId="77777777" w:rsidR="00A47444" w:rsidRPr="00613E91" w:rsidRDefault="00246878" w:rsidP="00007761">
                            <w:pPr>
                              <w:jc w:val="center"/>
                              <w:rPr>
                                <w:rFonts w:ascii="Calibri" w:hAnsi="Calibri"/>
                                <w:color w:val="244061"/>
                                <w:sz w:val="22"/>
                                <w:szCs w:val="22"/>
                              </w:rPr>
                            </w:pPr>
                            <w:r w:rsidRPr="00613E91">
                              <w:rPr>
                                <w:rFonts w:ascii="Calibri" w:hAnsi="Calibri"/>
                                <w:color w:val="244061"/>
                                <w:sz w:val="22"/>
                                <w:szCs w:val="22"/>
                              </w:rPr>
                              <w:t>Allegato</w:t>
                            </w:r>
                            <w:r w:rsidR="00A47444" w:rsidRPr="00613E91">
                              <w:rPr>
                                <w:rFonts w:ascii="Calibri" w:hAnsi="Calibri"/>
                                <w:color w:val="244061"/>
                                <w:sz w:val="22"/>
                                <w:szCs w:val="22"/>
                              </w:rPr>
                              <w:t xml:space="preserve"> </w:t>
                            </w:r>
                            <w:r w:rsidR="00EE406D">
                              <w:rPr>
                                <w:rFonts w:ascii="Calibri" w:hAnsi="Calibri"/>
                                <w:color w:val="244061"/>
                                <w:sz w:val="22"/>
                                <w:szCs w:val="22"/>
                              </w:rPr>
                              <w:t>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FD6129" id="Rectangle 2" o:spid="_x0000_s1026" style="position:absolute;left:0;text-align:left;margin-left:-9pt;margin-top:7pt;width:121.8pt;height:2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" fillcolor="#dbe5f1" strokecolor="#c6d9f1">
                <v:textbox>
                  <w:txbxContent>
                    <w:p w14:paraId="28162A14" w14:textId="77777777" w:rsidR="00A47444" w:rsidRPr="00613E91" w:rsidRDefault="00246878" w:rsidP="00007761">
                      <w:pPr>
                        <w:jc w:val="center"/>
                        <w:rPr>
                          <w:rFonts w:ascii="Calibri" w:hAnsi="Calibri"/>
                          <w:color w:val="244061"/>
                          <w:sz w:val="22"/>
                          <w:szCs w:val="22"/>
                        </w:rPr>
                      </w:pPr>
                      <w:r w:rsidRPr="00613E91">
                        <w:rPr>
                          <w:rFonts w:ascii="Calibri" w:hAnsi="Calibri"/>
                          <w:color w:val="244061"/>
                          <w:sz w:val="22"/>
                          <w:szCs w:val="22"/>
                        </w:rPr>
                        <w:t>Allegato</w:t>
                      </w:r>
                      <w:r w:rsidR="00A47444" w:rsidRPr="00613E91">
                        <w:rPr>
                          <w:rFonts w:ascii="Calibri" w:hAnsi="Calibri"/>
                          <w:color w:val="244061"/>
                          <w:sz w:val="22"/>
                          <w:szCs w:val="22"/>
                        </w:rPr>
                        <w:t xml:space="preserve"> </w:t>
                      </w:r>
                      <w:r w:rsidR="00EE406D">
                        <w:rPr>
                          <w:rFonts w:ascii="Calibri" w:hAnsi="Calibri"/>
                          <w:color w:val="244061"/>
                          <w:sz w:val="22"/>
                          <w:szCs w:val="22"/>
                        </w:rPr>
                        <w:t>n. 1</w:t>
                      </w:r>
                    </w:p>
                  </w:txbxContent>
                </v:textbox>
              </v:rect>
            </w:pict>
          </mc:Fallback>
        </mc:AlternateContent>
      </w:r>
      <w:r w:rsidR="00B560A9" w:rsidRPr="00B825C2">
        <w:rPr>
          <w:rFonts w:ascii="Calibri" w:hAnsi="Calibri"/>
        </w:rPr>
        <w:tab/>
      </w:r>
      <w:r w:rsidR="00B560A9" w:rsidRPr="00B825C2">
        <w:rPr>
          <w:rFonts w:ascii="Calibri" w:hAnsi="Calibri"/>
        </w:rPr>
        <w:tab/>
      </w:r>
      <w:r w:rsidR="00B560A9" w:rsidRPr="00B825C2">
        <w:rPr>
          <w:rFonts w:ascii="Calibri" w:hAnsi="Calibri"/>
        </w:rPr>
        <w:tab/>
      </w:r>
      <w:r w:rsidR="00B560A9" w:rsidRPr="00B825C2">
        <w:rPr>
          <w:rFonts w:ascii="Calibri" w:hAnsi="Calibri"/>
        </w:rPr>
        <w:tab/>
      </w:r>
      <w:r w:rsidR="00B560A9" w:rsidRPr="00B825C2">
        <w:rPr>
          <w:rFonts w:ascii="Calibri" w:hAnsi="Calibri"/>
        </w:rPr>
        <w:tab/>
      </w:r>
      <w:r w:rsidR="00B560A9" w:rsidRPr="00B825C2">
        <w:rPr>
          <w:rFonts w:ascii="Calibri" w:hAnsi="Calibri"/>
        </w:rPr>
        <w:tab/>
      </w:r>
      <w:r w:rsidR="00B560A9" w:rsidRPr="00B825C2">
        <w:rPr>
          <w:rFonts w:ascii="Calibri" w:hAnsi="Calibri"/>
        </w:rPr>
        <w:tab/>
        <w:t xml:space="preserve">             </w:t>
      </w:r>
      <w:r w:rsidR="00B560A9" w:rsidRPr="00B825C2">
        <w:rPr>
          <w:rFonts w:ascii="Calibri" w:hAnsi="Calibri"/>
        </w:rPr>
        <w:tab/>
      </w:r>
      <w:r w:rsidR="00B560A9" w:rsidRPr="00B825C2">
        <w:rPr>
          <w:rFonts w:ascii="Calibri" w:hAnsi="Calibri"/>
        </w:rPr>
        <w:tab/>
      </w:r>
      <w:r w:rsidR="00011248">
        <w:rPr>
          <w:rFonts w:ascii="Calibri" w:hAnsi="Calibri"/>
          <w:b/>
          <w:color w:val="FF0000"/>
        </w:rPr>
        <w:t>All’Istituto Educativo Umberto I</w:t>
      </w:r>
    </w:p>
    <w:p w14:paraId="330AAF55" w14:textId="77777777" w:rsidR="00011248" w:rsidRDefault="00011248" w:rsidP="00011248">
      <w:pPr>
        <w:spacing w:before="60"/>
        <w:ind w:left="5664" w:right="252" w:firstLine="708"/>
        <w:rPr>
          <w:rFonts w:ascii="Calibri" w:hAnsi="Calibri"/>
          <w:b/>
          <w:color w:val="FF0000"/>
        </w:rPr>
      </w:pPr>
      <w:r>
        <w:rPr>
          <w:rFonts w:ascii="Calibri" w:hAnsi="Calibri"/>
          <w:b/>
          <w:color w:val="FF0000"/>
        </w:rPr>
        <w:t xml:space="preserve">Via Canonico Barreca n. 80 </w:t>
      </w:r>
    </w:p>
    <w:p w14:paraId="3BF50FCB" w14:textId="77777777" w:rsidR="00011248" w:rsidRPr="001834EC" w:rsidRDefault="00011248" w:rsidP="00011248">
      <w:pPr>
        <w:spacing w:before="60"/>
        <w:ind w:right="252"/>
        <w:rPr>
          <w:rFonts w:ascii="Calibri" w:hAnsi="Calibri"/>
          <w:b/>
          <w:color w:val="FF0000"/>
        </w:rPr>
      </w:pP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r>
      <w:r>
        <w:rPr>
          <w:rFonts w:ascii="Calibri" w:hAnsi="Calibri"/>
          <w:b/>
          <w:color w:val="FF0000"/>
        </w:rPr>
        <w:tab/>
        <w:t>96100 Siracusa</w:t>
      </w:r>
    </w:p>
    <w:p w14:paraId="436BB643" w14:textId="77777777" w:rsidR="00011248" w:rsidRPr="00B825C2" w:rsidRDefault="00011248" w:rsidP="00011248">
      <w:pPr>
        <w:spacing w:before="60"/>
        <w:ind w:right="252"/>
        <w:jc w:val="both"/>
        <w:rPr>
          <w:rFonts w:ascii="Calibri" w:hAnsi="Calibri"/>
        </w:rPr>
      </w:pPr>
    </w:p>
    <w:p w14:paraId="163C082D" w14:textId="77777777" w:rsidR="00A47444" w:rsidRPr="00B825C2" w:rsidRDefault="00A47444" w:rsidP="00011248">
      <w:pPr>
        <w:spacing w:before="60"/>
        <w:ind w:right="252"/>
        <w:jc w:val="both"/>
        <w:rPr>
          <w:rFonts w:ascii="Calibri" w:hAnsi="Calibri"/>
        </w:rPr>
      </w:pPr>
    </w:p>
    <w:tbl>
      <w:tblPr>
        <w:tblW w:w="10184" w:type="dxa"/>
        <w:tblInd w:w="-106" w:type="dxa"/>
        <w:tblLook w:val="01E0" w:firstRow="1" w:lastRow="1" w:firstColumn="1" w:lastColumn="1" w:noHBand="0" w:noVBand="0"/>
      </w:tblPr>
      <w:tblGrid>
        <w:gridCol w:w="1070"/>
        <w:gridCol w:w="9114"/>
      </w:tblGrid>
      <w:tr w:rsidR="00A47444" w:rsidRPr="00B825C2" w14:paraId="59D6AB18" w14:textId="77777777" w:rsidTr="00476B61">
        <w:trPr>
          <w:trHeight w:val="1412"/>
        </w:trPr>
        <w:tc>
          <w:tcPr>
            <w:tcW w:w="1070" w:type="dxa"/>
          </w:tcPr>
          <w:p w14:paraId="1812660A" w14:textId="77777777" w:rsidR="00476B61" w:rsidRDefault="00476B61" w:rsidP="00E365EF">
            <w:pPr>
              <w:tabs>
                <w:tab w:val="left" w:pos="6315"/>
              </w:tabs>
              <w:ind w:right="-108"/>
              <w:jc w:val="both"/>
              <w:rPr>
                <w:rFonts w:ascii="Calibri" w:hAnsi="Calibri"/>
                <w:b/>
              </w:rPr>
            </w:pPr>
          </w:p>
          <w:p w14:paraId="14E1503F" w14:textId="77777777" w:rsidR="00476B61" w:rsidRDefault="00476B61" w:rsidP="00E365EF">
            <w:pPr>
              <w:tabs>
                <w:tab w:val="left" w:pos="6315"/>
              </w:tabs>
              <w:ind w:right="-108"/>
              <w:jc w:val="both"/>
              <w:rPr>
                <w:rFonts w:ascii="Calibri" w:hAnsi="Calibri"/>
                <w:b/>
              </w:rPr>
            </w:pPr>
          </w:p>
          <w:p w14:paraId="22D046B9" w14:textId="77777777" w:rsidR="00A47444" w:rsidRPr="00B825C2" w:rsidRDefault="00A47444" w:rsidP="00E365EF">
            <w:pPr>
              <w:tabs>
                <w:tab w:val="left" w:pos="6315"/>
              </w:tabs>
              <w:ind w:right="-108"/>
              <w:jc w:val="both"/>
              <w:rPr>
                <w:rFonts w:ascii="Calibri" w:hAnsi="Calibri"/>
                <w:b/>
                <w:sz w:val="20"/>
                <w:szCs w:val="20"/>
              </w:rPr>
            </w:pPr>
          </w:p>
        </w:tc>
        <w:tc>
          <w:tcPr>
            <w:tcW w:w="9114" w:type="dxa"/>
          </w:tcPr>
          <w:p w14:paraId="2B35E5C6" w14:textId="77777777" w:rsidR="00476B61" w:rsidRPr="002961A1" w:rsidRDefault="00476B61" w:rsidP="00476B61">
            <w:pPr>
              <w:spacing w:before="100" w:beforeAutospacing="1" w:after="100" w:afterAutospacing="1"/>
              <w:ind w:right="-1"/>
              <w:jc w:val="both"/>
              <w:rPr>
                <w:b/>
              </w:rPr>
            </w:pPr>
            <w:r w:rsidRPr="002961A1">
              <w:rPr>
                <w:rFonts w:ascii="Times New Roman Bold" w:hAnsi="Times New Roman Bold" w:cs="Times New Roman Bold"/>
                <w:b/>
                <w:color w:val="000000"/>
              </w:rPr>
              <w:t>OGGETTO:</w:t>
            </w:r>
            <w:r w:rsidRPr="002961A1">
              <w:rPr>
                <w:b/>
                <w:bCs/>
              </w:rPr>
              <w:t xml:space="preserve"> Avviso pubblico per la </w:t>
            </w:r>
            <w:r w:rsidRPr="002961A1">
              <w:rPr>
                <w:b/>
              </w:rPr>
              <w:t xml:space="preserve">concessione in locazione, attraverso procedura negoziata, dell’immobile di proprietà e sede istituzionale dell’Istituto Umberto I°, con sede in Siracusa, nella via Canonico Barreca n.80.  </w:t>
            </w:r>
          </w:p>
          <w:p w14:paraId="4DBCAA1B" w14:textId="77777777" w:rsidR="00A47444" w:rsidRPr="00B825C2" w:rsidRDefault="00736608" w:rsidP="00911286">
            <w:pPr>
              <w:spacing w:line="276" w:lineRule="auto"/>
              <w:ind w:left="34" w:right="567"/>
              <w:jc w:val="both"/>
              <w:rPr>
                <w:rFonts w:ascii="Calibri" w:hAnsi="Calibri"/>
                <w:b/>
                <w:bCs/>
                <w:sz w:val="20"/>
                <w:szCs w:val="20"/>
              </w:rPr>
            </w:pPr>
            <w:r>
              <w:rPr>
                <w:rFonts w:ascii="Calibri" w:hAnsi="Calibri"/>
                <w:b/>
                <w:bCs/>
                <w:sz w:val="20"/>
                <w:szCs w:val="20"/>
              </w:rPr>
              <w:tab/>
            </w:r>
            <w:r>
              <w:rPr>
                <w:rFonts w:ascii="Calibri" w:hAnsi="Calibri"/>
                <w:b/>
                <w:bCs/>
                <w:sz w:val="20"/>
                <w:szCs w:val="20"/>
              </w:rPr>
              <w:tab/>
            </w:r>
          </w:p>
        </w:tc>
      </w:tr>
    </w:tbl>
    <w:p w14:paraId="1B6E9708" w14:textId="77777777" w:rsidR="00A47444" w:rsidRPr="00B825C2" w:rsidRDefault="00A47444" w:rsidP="00397DFA">
      <w:pPr>
        <w:tabs>
          <w:tab w:val="left" w:pos="6315"/>
        </w:tabs>
        <w:ind w:right="249"/>
        <w:jc w:val="both"/>
        <w:rPr>
          <w:rFonts w:ascii="Calibri" w:hAnsi="Calibri"/>
          <w:b/>
          <w:bCs/>
          <w:sz w:val="8"/>
          <w:szCs w:val="8"/>
        </w:rPr>
      </w:pPr>
    </w:p>
    <w:p w14:paraId="7CA4C32D" w14:textId="77777777" w:rsidR="00A47444" w:rsidRPr="00B825C2" w:rsidRDefault="00A47444" w:rsidP="00397DFA">
      <w:pPr>
        <w:autoSpaceDE w:val="0"/>
        <w:autoSpaceDN w:val="0"/>
        <w:adjustRightInd w:val="0"/>
        <w:ind w:right="252"/>
        <w:jc w:val="center"/>
        <w:rPr>
          <w:rFonts w:ascii="Calibri" w:hAnsi="Calibri"/>
          <w:b/>
          <w:bCs/>
          <w:sz w:val="28"/>
          <w:szCs w:val="28"/>
          <w:u w:val="single"/>
          <w:shd w:val="clear" w:color="auto" w:fill="E0E0E0"/>
        </w:rPr>
      </w:pPr>
      <w:r w:rsidRPr="00B825C2">
        <w:rPr>
          <w:rFonts w:ascii="Calibri" w:hAnsi="Calibri"/>
          <w:b/>
          <w:bCs/>
          <w:sz w:val="28"/>
          <w:szCs w:val="28"/>
          <w:u w:val="single"/>
          <w:shd w:val="clear" w:color="auto" w:fill="E0E0E0"/>
        </w:rPr>
        <w:t>MANIFESTAZIONE DI INTERESSE E AUTOCERTIFICAZIONE</w:t>
      </w:r>
    </w:p>
    <w:p w14:paraId="57E09B2B" w14:textId="77777777" w:rsidR="00A47444" w:rsidRDefault="00A47444" w:rsidP="00397DFA">
      <w:pPr>
        <w:autoSpaceDE w:val="0"/>
        <w:autoSpaceDN w:val="0"/>
        <w:adjustRightInd w:val="0"/>
        <w:ind w:right="252"/>
        <w:jc w:val="both"/>
        <w:rPr>
          <w:rFonts w:ascii="Calibri" w:hAnsi="Calibri"/>
        </w:rPr>
      </w:pPr>
    </w:p>
    <w:p w14:paraId="5EADAA58" w14:textId="77777777" w:rsidR="001834EC" w:rsidRDefault="001834EC" w:rsidP="00397DFA">
      <w:pPr>
        <w:autoSpaceDE w:val="0"/>
        <w:autoSpaceDN w:val="0"/>
        <w:adjustRightInd w:val="0"/>
        <w:ind w:right="252"/>
        <w:jc w:val="both"/>
        <w:rPr>
          <w:rFonts w:ascii="Calibri" w:hAnsi="Calibri"/>
        </w:rPr>
      </w:pPr>
    </w:p>
    <w:p w14:paraId="476CD71F" w14:textId="77777777" w:rsidR="001834EC" w:rsidRPr="001834EC" w:rsidRDefault="001834EC" w:rsidP="001834EC">
      <w:pPr>
        <w:ind w:left="567" w:right="1202"/>
        <w:jc w:val="both"/>
      </w:pPr>
      <w:r w:rsidRPr="001834EC">
        <w:rPr>
          <w:b/>
          <w:bCs/>
        </w:rPr>
        <w:t>DICHIARAZIONE per l’ammissione alla gara, resa ai sensi degli artt. 46, 47 e 48 del D.P.R. n. 445/2000.</w:t>
      </w:r>
      <w:r w:rsidRPr="001834EC">
        <w:t xml:space="preserve"> </w:t>
      </w:r>
    </w:p>
    <w:p w14:paraId="3585A258" w14:textId="77777777" w:rsidR="001834EC" w:rsidRDefault="001834EC" w:rsidP="00397DFA">
      <w:pPr>
        <w:autoSpaceDE w:val="0"/>
        <w:autoSpaceDN w:val="0"/>
        <w:adjustRightInd w:val="0"/>
        <w:ind w:right="252"/>
        <w:jc w:val="both"/>
        <w:rPr>
          <w:rFonts w:ascii="Calibri" w:hAnsi="Calibri"/>
        </w:rPr>
      </w:pPr>
    </w:p>
    <w:p w14:paraId="62B1DAE4" w14:textId="77777777" w:rsidR="001834EC" w:rsidRDefault="001834EC" w:rsidP="001834EC">
      <w:pPr>
        <w:ind w:left="567" w:right="1202"/>
        <w:jc w:val="both"/>
        <w:rPr>
          <w:rFonts w:ascii="Calibri" w:hAnsi="Calibri" w:cs="Calibri"/>
        </w:rPr>
      </w:pPr>
    </w:p>
    <w:p w14:paraId="5C273D42" w14:textId="77777777" w:rsidR="001834EC" w:rsidRDefault="001834EC" w:rsidP="00E7386A">
      <w:pPr>
        <w:ind w:left="284" w:right="284"/>
        <w:jc w:val="both"/>
        <w:rPr>
          <w:rFonts w:ascii="Calibri" w:hAnsi="Calibri" w:cs="Calibri"/>
        </w:rPr>
      </w:pPr>
      <w:r>
        <w:rPr>
          <w:rFonts w:ascii="Calibri" w:hAnsi="Calibri" w:cs="Calibri"/>
        </w:rPr>
        <w:t>Il sottoscritto ……………………………………………nato a ……………………il ……………………</w:t>
      </w:r>
      <w:proofErr w:type="gramStart"/>
      <w:r>
        <w:rPr>
          <w:rFonts w:ascii="Calibri" w:hAnsi="Calibri" w:cs="Calibri"/>
        </w:rPr>
        <w:t>…….</w:t>
      </w:r>
      <w:proofErr w:type="gramEnd"/>
      <w:r>
        <w:rPr>
          <w:rFonts w:ascii="Calibri" w:hAnsi="Calibri" w:cs="Calibri"/>
        </w:rPr>
        <w:t>. residente nel Comune di …………………. Provincia …… Stato …………………………. Via/Piazza ……………...……………</w:t>
      </w:r>
      <w:proofErr w:type="gramStart"/>
      <w:r>
        <w:rPr>
          <w:rFonts w:ascii="Calibri" w:hAnsi="Calibri" w:cs="Calibri"/>
        </w:rPr>
        <w:t>…….</w:t>
      </w:r>
      <w:proofErr w:type="gramEnd"/>
      <w:r>
        <w:rPr>
          <w:rFonts w:ascii="Calibri" w:hAnsi="Calibri" w:cs="Calibri"/>
        </w:rPr>
        <w:t xml:space="preserve">……, nella mia qualità di </w:t>
      </w:r>
    </w:p>
    <w:p w14:paraId="68660469" w14:textId="77777777" w:rsidR="001834EC" w:rsidRDefault="001834EC" w:rsidP="001834EC">
      <w:pPr>
        <w:pStyle w:val="Default"/>
        <w:rPr>
          <w:rFonts w:ascii="Calibri" w:hAnsi="Calibri" w:cs="Calibri"/>
        </w:rPr>
      </w:pPr>
    </w:p>
    <w:p w14:paraId="2CC41E84" w14:textId="77777777" w:rsidR="001834EC" w:rsidRDefault="001834EC" w:rsidP="00E7386A">
      <w:pPr>
        <w:ind w:right="1202" w:firstLine="708"/>
        <w:jc w:val="both"/>
        <w:rPr>
          <w:rFonts w:ascii="Calibri" w:hAnsi="Calibri" w:cs="Calibri"/>
        </w:rPr>
      </w:pPr>
      <w:proofErr w:type="gramStart"/>
      <w:r>
        <w:rPr>
          <w:rFonts w:ascii="Calibri" w:hAnsi="Calibri" w:cs="Calibri"/>
        </w:rPr>
        <w:t>(  )</w:t>
      </w:r>
      <w:proofErr w:type="gramEnd"/>
      <w:r>
        <w:rPr>
          <w:rFonts w:ascii="Calibri" w:hAnsi="Calibri" w:cs="Calibri"/>
        </w:rPr>
        <w:t xml:space="preserve">  </w:t>
      </w:r>
      <w:r>
        <w:rPr>
          <w:rFonts w:ascii="Calibri" w:hAnsi="Calibri" w:cs="Calibri"/>
          <w:b/>
          <w:bCs/>
        </w:rPr>
        <w:t>Legale Rappresentante</w:t>
      </w:r>
      <w:r>
        <w:rPr>
          <w:rFonts w:ascii="Calibri" w:hAnsi="Calibri" w:cs="Calibri"/>
        </w:rPr>
        <w:t xml:space="preserve"> </w:t>
      </w:r>
    </w:p>
    <w:p w14:paraId="7AD376C8" w14:textId="77777777" w:rsidR="001834EC" w:rsidRDefault="001834EC" w:rsidP="00E7386A">
      <w:pPr>
        <w:ind w:right="284" w:firstLine="708"/>
        <w:jc w:val="both"/>
        <w:rPr>
          <w:rFonts w:ascii="Calibri" w:hAnsi="Calibri" w:cs="Calibri"/>
        </w:rPr>
      </w:pPr>
      <w:proofErr w:type="gramStart"/>
      <w:r>
        <w:rPr>
          <w:rFonts w:ascii="Calibri" w:hAnsi="Calibri" w:cs="Calibri"/>
        </w:rPr>
        <w:t>(  )</w:t>
      </w:r>
      <w:proofErr w:type="gramEnd"/>
      <w:r>
        <w:rPr>
          <w:rFonts w:ascii="Calibri" w:hAnsi="Calibri" w:cs="Calibri"/>
        </w:rPr>
        <w:t xml:space="preserve"> </w:t>
      </w:r>
      <w:r>
        <w:rPr>
          <w:rFonts w:ascii="Calibri" w:hAnsi="Calibri" w:cs="Calibri"/>
          <w:b/>
          <w:bCs/>
        </w:rPr>
        <w:t>Procuratore</w:t>
      </w:r>
      <w:r>
        <w:rPr>
          <w:rFonts w:ascii="Calibri" w:hAnsi="Calibri" w:cs="Calibri"/>
        </w:rPr>
        <w:t xml:space="preserve">, giusta procura generale/speciale in data…………………. </w:t>
      </w:r>
      <w:proofErr w:type="gramStart"/>
      <w:r>
        <w:rPr>
          <w:rFonts w:ascii="Calibri" w:hAnsi="Calibri" w:cs="Calibri"/>
        </w:rPr>
        <w:t>…..</w:t>
      </w:r>
      <w:proofErr w:type="gramEnd"/>
      <w:r>
        <w:rPr>
          <w:rFonts w:ascii="Calibri" w:hAnsi="Calibri" w:cs="Calibri"/>
        </w:rPr>
        <w:t xml:space="preserve">a rogito del notaio ……………………………………………………rep. n…………………che si allega in originale o in copia conforme, </w:t>
      </w:r>
    </w:p>
    <w:p w14:paraId="1D80C5C7" w14:textId="77777777" w:rsidR="001834EC" w:rsidRDefault="001834EC" w:rsidP="00E7386A">
      <w:pPr>
        <w:pStyle w:val="Default"/>
        <w:ind w:right="284"/>
        <w:rPr>
          <w:rFonts w:ascii="Calibri" w:hAnsi="Calibri" w:cs="Calibri"/>
        </w:rPr>
      </w:pPr>
    </w:p>
    <w:p w14:paraId="70302527" w14:textId="77777777" w:rsidR="001834EC" w:rsidRDefault="001834EC" w:rsidP="00E7386A">
      <w:pPr>
        <w:ind w:right="284"/>
        <w:rPr>
          <w:rFonts w:ascii="Calibri" w:hAnsi="Calibri" w:cs="Calibri"/>
        </w:rPr>
      </w:pPr>
      <w:r>
        <w:rPr>
          <w:rFonts w:ascii="Calibri" w:hAnsi="Calibri" w:cs="Calibri"/>
        </w:rPr>
        <w:t xml:space="preserve">della ditta……………………………………………………………………………………. </w:t>
      </w:r>
    </w:p>
    <w:p w14:paraId="020E3C69" w14:textId="77777777" w:rsidR="001834EC" w:rsidRDefault="001834EC" w:rsidP="00E7386A">
      <w:pPr>
        <w:ind w:right="284"/>
        <w:jc w:val="both"/>
        <w:rPr>
          <w:rFonts w:ascii="Calibri" w:hAnsi="Calibri" w:cs="Calibri"/>
        </w:rPr>
      </w:pPr>
    </w:p>
    <w:p w14:paraId="773049B4" w14:textId="77777777" w:rsidR="001834EC" w:rsidRDefault="001834EC" w:rsidP="00E7386A">
      <w:pPr>
        <w:ind w:right="284"/>
        <w:jc w:val="both"/>
        <w:rPr>
          <w:rFonts w:ascii="Calibri" w:hAnsi="Calibri" w:cs="Calibri"/>
        </w:rPr>
      </w:pPr>
      <w:r>
        <w:rPr>
          <w:rFonts w:ascii="Calibri" w:hAnsi="Calibri" w:cs="Calibri"/>
        </w:rPr>
        <w:t>con sede legale nel Comune di ……………...… Provincia ………… Stato ………………………………………</w:t>
      </w:r>
      <w:proofErr w:type="gramStart"/>
      <w:r>
        <w:rPr>
          <w:rFonts w:ascii="Calibri" w:hAnsi="Calibri" w:cs="Calibri"/>
        </w:rPr>
        <w:t>…….</w:t>
      </w:r>
      <w:proofErr w:type="gramEnd"/>
      <w:r>
        <w:rPr>
          <w:rFonts w:ascii="Calibri" w:hAnsi="Calibri" w:cs="Calibri"/>
        </w:rPr>
        <w:t>Via/piazza……..…...…………………………………….…………..</w:t>
      </w:r>
    </w:p>
    <w:p w14:paraId="12887C20" w14:textId="77777777" w:rsidR="001834EC" w:rsidRDefault="001834EC" w:rsidP="00E7386A">
      <w:pPr>
        <w:ind w:right="284"/>
        <w:jc w:val="both"/>
        <w:rPr>
          <w:rFonts w:ascii="Calibri" w:hAnsi="Calibri" w:cs="Calibri"/>
        </w:rPr>
      </w:pPr>
    </w:p>
    <w:p w14:paraId="190E9A3D" w14:textId="77777777" w:rsidR="001834EC" w:rsidRDefault="001834EC" w:rsidP="00E7386A">
      <w:pPr>
        <w:ind w:right="284"/>
        <w:jc w:val="both"/>
        <w:rPr>
          <w:rFonts w:ascii="Calibri" w:hAnsi="Calibri" w:cs="Calibri"/>
        </w:rPr>
      </w:pPr>
      <w:r>
        <w:rPr>
          <w:rFonts w:ascii="Calibri" w:hAnsi="Calibri" w:cs="Calibri"/>
        </w:rPr>
        <w:t>con sede operativa nel Comune di</w:t>
      </w:r>
      <w:proofErr w:type="gramStart"/>
      <w:r>
        <w:rPr>
          <w:rFonts w:ascii="Calibri" w:hAnsi="Calibri" w:cs="Calibri"/>
        </w:rPr>
        <w:t>…….</w:t>
      </w:r>
      <w:proofErr w:type="gramEnd"/>
      <w:r>
        <w:rPr>
          <w:rFonts w:ascii="Calibri" w:hAnsi="Calibri" w:cs="Calibri"/>
        </w:rPr>
        <w:t>………… Provincia………… Stato ……………………………………………. Via/piazza……………………………………………………</w:t>
      </w:r>
      <w:proofErr w:type="gramStart"/>
      <w:r>
        <w:rPr>
          <w:rFonts w:ascii="Calibri" w:hAnsi="Calibri" w:cs="Calibri"/>
        </w:rPr>
        <w:t>…….</w:t>
      </w:r>
      <w:proofErr w:type="gramEnd"/>
      <w:r>
        <w:rPr>
          <w:rFonts w:ascii="Calibri" w:hAnsi="Calibri" w:cs="Calibri"/>
        </w:rPr>
        <w:t xml:space="preserve">… </w:t>
      </w:r>
    </w:p>
    <w:p w14:paraId="603FDBFE" w14:textId="77777777" w:rsidR="001834EC" w:rsidRDefault="001834EC" w:rsidP="00E7386A">
      <w:pPr>
        <w:ind w:right="284"/>
        <w:jc w:val="both"/>
        <w:rPr>
          <w:rFonts w:ascii="Calibri" w:hAnsi="Calibri" w:cs="Calibri"/>
        </w:rPr>
      </w:pPr>
    </w:p>
    <w:p w14:paraId="0CE78435" w14:textId="77777777" w:rsidR="001834EC" w:rsidRDefault="001834EC" w:rsidP="00E7386A">
      <w:pPr>
        <w:ind w:right="284"/>
        <w:jc w:val="both"/>
        <w:rPr>
          <w:rFonts w:ascii="Calibri" w:hAnsi="Calibri" w:cs="Calibri"/>
        </w:rPr>
      </w:pPr>
      <w:r>
        <w:rPr>
          <w:rFonts w:ascii="Calibri" w:hAnsi="Calibri" w:cs="Calibri"/>
        </w:rPr>
        <w:t>Codice Fiscale ……………………………………………………………………………………</w:t>
      </w:r>
      <w:proofErr w:type="gramStart"/>
      <w:r>
        <w:rPr>
          <w:rFonts w:ascii="Calibri" w:hAnsi="Calibri" w:cs="Calibri"/>
        </w:rPr>
        <w:t>…….</w:t>
      </w:r>
      <w:proofErr w:type="gramEnd"/>
      <w:r>
        <w:rPr>
          <w:rFonts w:ascii="Calibri" w:hAnsi="Calibri" w:cs="Calibri"/>
        </w:rPr>
        <w:t>….………</w:t>
      </w:r>
    </w:p>
    <w:p w14:paraId="28C78C12" w14:textId="77777777" w:rsidR="001834EC" w:rsidRDefault="001834EC" w:rsidP="00E7386A">
      <w:pPr>
        <w:ind w:right="284"/>
        <w:jc w:val="both"/>
        <w:rPr>
          <w:rFonts w:ascii="Calibri" w:hAnsi="Calibri" w:cs="Calibri"/>
        </w:rPr>
      </w:pPr>
    </w:p>
    <w:p w14:paraId="0A554577" w14:textId="77777777" w:rsidR="001834EC" w:rsidRDefault="001834EC" w:rsidP="00E7386A">
      <w:pPr>
        <w:ind w:right="284"/>
        <w:jc w:val="both"/>
        <w:rPr>
          <w:rFonts w:ascii="Calibri" w:hAnsi="Calibri" w:cs="Calibri"/>
        </w:rPr>
      </w:pPr>
      <w:r>
        <w:rPr>
          <w:rFonts w:ascii="Calibri" w:hAnsi="Calibri" w:cs="Calibri"/>
        </w:rPr>
        <w:t>Partita IVA……………………………………………………………………………………………………………</w:t>
      </w:r>
    </w:p>
    <w:p w14:paraId="04569F2E" w14:textId="77777777" w:rsidR="001834EC" w:rsidRDefault="001834EC" w:rsidP="00E7386A">
      <w:pPr>
        <w:ind w:right="284"/>
        <w:jc w:val="both"/>
        <w:rPr>
          <w:rFonts w:ascii="Calibri" w:hAnsi="Calibri" w:cs="Calibri"/>
        </w:rPr>
      </w:pPr>
    </w:p>
    <w:p w14:paraId="0A255CFD" w14:textId="77777777" w:rsidR="001834EC" w:rsidRDefault="001834EC" w:rsidP="00E7386A">
      <w:pPr>
        <w:ind w:right="284"/>
        <w:jc w:val="both"/>
        <w:rPr>
          <w:rFonts w:ascii="Calibri" w:hAnsi="Calibri" w:cs="Calibri"/>
        </w:rPr>
      </w:pPr>
      <w:r>
        <w:rPr>
          <w:rFonts w:ascii="Calibri" w:hAnsi="Calibri" w:cs="Calibri"/>
        </w:rPr>
        <w:t>Posizione INPS ………………………………………………………………………………………</w:t>
      </w:r>
      <w:proofErr w:type="gramStart"/>
      <w:r>
        <w:rPr>
          <w:rFonts w:ascii="Calibri" w:hAnsi="Calibri" w:cs="Calibri"/>
        </w:rPr>
        <w:t>…….</w:t>
      </w:r>
      <w:proofErr w:type="gramEnd"/>
      <w:r>
        <w:rPr>
          <w:rFonts w:ascii="Calibri" w:hAnsi="Calibri" w:cs="Calibri"/>
        </w:rPr>
        <w:t xml:space="preserve">….….. </w:t>
      </w:r>
    </w:p>
    <w:p w14:paraId="566D0F01" w14:textId="77777777" w:rsidR="001834EC" w:rsidRDefault="001834EC" w:rsidP="00E7386A">
      <w:pPr>
        <w:ind w:right="284"/>
        <w:jc w:val="both"/>
        <w:rPr>
          <w:rFonts w:ascii="Calibri" w:hAnsi="Calibri" w:cs="Calibri"/>
        </w:rPr>
      </w:pPr>
    </w:p>
    <w:p w14:paraId="30E582F0" w14:textId="77777777" w:rsidR="001834EC" w:rsidRDefault="001834EC" w:rsidP="00E7386A">
      <w:pPr>
        <w:ind w:right="284"/>
        <w:jc w:val="both"/>
        <w:rPr>
          <w:rFonts w:ascii="Calibri" w:hAnsi="Calibri" w:cs="Calibri"/>
        </w:rPr>
      </w:pPr>
      <w:r>
        <w:rPr>
          <w:rFonts w:ascii="Calibri" w:hAnsi="Calibri" w:cs="Calibri"/>
        </w:rPr>
        <w:t>Posizione INAIL …………………………………………………………………………………………………...</w:t>
      </w:r>
    </w:p>
    <w:p w14:paraId="6FDD0867" w14:textId="77777777" w:rsidR="001834EC" w:rsidRDefault="001834EC" w:rsidP="00E7386A">
      <w:pPr>
        <w:ind w:right="284"/>
        <w:jc w:val="both"/>
        <w:rPr>
          <w:rFonts w:ascii="Calibri" w:hAnsi="Calibri" w:cs="Calibri"/>
        </w:rPr>
      </w:pPr>
    </w:p>
    <w:p w14:paraId="0D9841BF" w14:textId="77777777" w:rsidR="001834EC" w:rsidRDefault="001834EC" w:rsidP="00E7386A">
      <w:pPr>
        <w:ind w:right="284"/>
        <w:jc w:val="both"/>
        <w:rPr>
          <w:rFonts w:ascii="Calibri" w:hAnsi="Calibri" w:cs="Calibri"/>
        </w:rPr>
      </w:pPr>
      <w:r>
        <w:rPr>
          <w:rFonts w:ascii="Calibri" w:hAnsi="Calibri" w:cs="Calibri"/>
        </w:rPr>
        <w:t>Organico Medio annuo …………………………………………………………………………</w:t>
      </w:r>
      <w:proofErr w:type="gramStart"/>
      <w:r>
        <w:rPr>
          <w:rFonts w:ascii="Calibri" w:hAnsi="Calibri" w:cs="Calibri"/>
        </w:rPr>
        <w:t>…….</w:t>
      </w:r>
      <w:proofErr w:type="gramEnd"/>
      <w:r>
        <w:rPr>
          <w:rFonts w:ascii="Calibri" w:hAnsi="Calibri" w:cs="Calibri"/>
        </w:rPr>
        <w:t>…..….</w:t>
      </w:r>
    </w:p>
    <w:p w14:paraId="251EE646" w14:textId="77777777" w:rsidR="001834EC" w:rsidRDefault="001834EC" w:rsidP="00E7386A">
      <w:pPr>
        <w:ind w:right="284"/>
        <w:jc w:val="both"/>
        <w:rPr>
          <w:rFonts w:ascii="Calibri" w:hAnsi="Calibri" w:cs="Calibri"/>
        </w:rPr>
      </w:pPr>
    </w:p>
    <w:p w14:paraId="2D74D383" w14:textId="77777777" w:rsidR="001834EC" w:rsidRDefault="001834EC" w:rsidP="00E7386A">
      <w:pPr>
        <w:ind w:right="284"/>
        <w:jc w:val="both"/>
        <w:rPr>
          <w:rFonts w:ascii="Calibri" w:hAnsi="Calibri" w:cs="Calibri"/>
        </w:rPr>
      </w:pPr>
      <w:r>
        <w:rPr>
          <w:rFonts w:ascii="Calibri" w:hAnsi="Calibri" w:cs="Calibri"/>
        </w:rPr>
        <w:t>C.C.N.L. applicato ai lavoratori dipendenti……………………………………………………………</w:t>
      </w:r>
    </w:p>
    <w:p w14:paraId="75E31863" w14:textId="77777777" w:rsidR="001834EC" w:rsidRDefault="001834EC" w:rsidP="00E7386A">
      <w:pPr>
        <w:ind w:right="284"/>
        <w:jc w:val="both"/>
        <w:rPr>
          <w:rFonts w:ascii="Calibri" w:hAnsi="Calibri" w:cs="Calibri"/>
        </w:rPr>
      </w:pPr>
    </w:p>
    <w:p w14:paraId="242B78F7" w14:textId="77777777" w:rsidR="001834EC" w:rsidRDefault="001834EC" w:rsidP="00E7386A">
      <w:pPr>
        <w:ind w:right="284"/>
        <w:jc w:val="both"/>
        <w:rPr>
          <w:rFonts w:ascii="Calibri" w:hAnsi="Calibri" w:cs="Calibri"/>
        </w:rPr>
      </w:pPr>
      <w:r>
        <w:rPr>
          <w:rFonts w:ascii="Calibri" w:hAnsi="Calibri" w:cs="Calibri"/>
        </w:rPr>
        <w:lastRenderedPageBreak/>
        <w:t>Telefono fisso ……………………………………cellulare …………</w:t>
      </w:r>
      <w:proofErr w:type="gramStart"/>
      <w:r>
        <w:rPr>
          <w:rFonts w:ascii="Calibri" w:hAnsi="Calibri" w:cs="Calibri"/>
        </w:rPr>
        <w:t>…….</w:t>
      </w:r>
      <w:proofErr w:type="gramEnd"/>
      <w:r>
        <w:rPr>
          <w:rFonts w:ascii="Calibri" w:hAnsi="Calibri" w:cs="Calibri"/>
        </w:rPr>
        <w:t xml:space="preserve">…..………………..………….. </w:t>
      </w:r>
    </w:p>
    <w:p w14:paraId="32CC5DE5" w14:textId="77777777" w:rsidR="001834EC" w:rsidRDefault="001834EC" w:rsidP="001834EC">
      <w:pPr>
        <w:ind w:left="567" w:right="1202"/>
        <w:jc w:val="both"/>
        <w:rPr>
          <w:rFonts w:ascii="Calibri" w:hAnsi="Calibri" w:cs="Calibri"/>
        </w:rPr>
      </w:pPr>
    </w:p>
    <w:p w14:paraId="653ADC93" w14:textId="77777777" w:rsidR="001834EC" w:rsidRDefault="001834EC" w:rsidP="001834EC">
      <w:pPr>
        <w:ind w:left="567" w:right="1202"/>
        <w:jc w:val="both"/>
        <w:rPr>
          <w:rFonts w:ascii="Calibri" w:hAnsi="Calibri" w:cs="Calibri"/>
        </w:rPr>
      </w:pPr>
      <w:r>
        <w:rPr>
          <w:rFonts w:ascii="Calibri" w:hAnsi="Calibri" w:cs="Calibri"/>
        </w:rPr>
        <w:t>Fax…………………</w:t>
      </w:r>
      <w:proofErr w:type="gramStart"/>
      <w:r>
        <w:rPr>
          <w:rFonts w:ascii="Calibri" w:hAnsi="Calibri" w:cs="Calibri"/>
        </w:rPr>
        <w:t>…….</w:t>
      </w:r>
      <w:proofErr w:type="gramEnd"/>
      <w:r>
        <w:rPr>
          <w:rFonts w:ascii="Calibri" w:hAnsi="Calibri" w:cs="Calibri"/>
        </w:rPr>
        <w:t xml:space="preserve">……….….e-mail…………………………………………..…………………………… </w:t>
      </w:r>
    </w:p>
    <w:p w14:paraId="1E2CF10F" w14:textId="77777777" w:rsidR="001834EC" w:rsidRDefault="001834EC" w:rsidP="001834EC">
      <w:pPr>
        <w:ind w:left="567" w:right="1202"/>
        <w:jc w:val="both"/>
        <w:rPr>
          <w:rFonts w:ascii="Calibri" w:hAnsi="Calibri" w:cs="Calibri"/>
        </w:rPr>
      </w:pPr>
    </w:p>
    <w:p w14:paraId="3D289761" w14:textId="77777777" w:rsidR="001834EC" w:rsidRDefault="001834EC" w:rsidP="001834EC">
      <w:pPr>
        <w:ind w:left="567" w:right="1202"/>
        <w:jc w:val="both"/>
        <w:rPr>
          <w:rFonts w:ascii="Calibri" w:hAnsi="Calibri" w:cs="Calibri"/>
        </w:rPr>
      </w:pPr>
      <w:r>
        <w:rPr>
          <w:rFonts w:ascii="Calibri" w:hAnsi="Calibri" w:cs="Calibri"/>
        </w:rPr>
        <w:t>PEC……………………………………………………………………………………...………………………………</w:t>
      </w:r>
    </w:p>
    <w:p w14:paraId="5944304A" w14:textId="77777777" w:rsidR="001834EC" w:rsidRDefault="001834EC" w:rsidP="001834EC">
      <w:pPr>
        <w:pStyle w:val="BodyText23"/>
        <w:ind w:left="567" w:right="1202"/>
        <w:jc w:val="both"/>
        <w:rPr>
          <w:rFonts w:ascii="Calibri" w:hAnsi="Calibri" w:cs="Calibri"/>
        </w:rPr>
      </w:pPr>
      <w:r>
        <w:rPr>
          <w:rFonts w:ascii="Calibri" w:hAnsi="Calibri" w:cs="Calibri"/>
        </w:rPr>
        <w:t xml:space="preserve"> </w:t>
      </w:r>
    </w:p>
    <w:p w14:paraId="27FD6EBC" w14:textId="77777777" w:rsidR="001834EC" w:rsidRDefault="001834EC" w:rsidP="001834EC">
      <w:pPr>
        <w:ind w:left="567" w:right="1202"/>
        <w:jc w:val="both"/>
        <w:rPr>
          <w:rFonts w:ascii="Calibri" w:hAnsi="Calibri" w:cs="Calibri"/>
          <w:b/>
          <w:bCs/>
        </w:rPr>
      </w:pPr>
      <w:r>
        <w:rPr>
          <w:rFonts w:ascii="Calibri" w:hAnsi="Calibri" w:cs="Calibri"/>
        </w:rPr>
        <w:t>con espresso riferimento alla ditta che rappresento,</w:t>
      </w:r>
      <w:r>
        <w:rPr>
          <w:rFonts w:ascii="Calibri" w:hAnsi="Calibri" w:cs="Calibri"/>
          <w:b/>
          <w:bCs/>
        </w:rPr>
        <w:t xml:space="preserve"> </w:t>
      </w:r>
    </w:p>
    <w:p w14:paraId="408DF2B2" w14:textId="77777777" w:rsidR="001834EC" w:rsidRDefault="001834EC" w:rsidP="001834EC">
      <w:pPr>
        <w:ind w:left="567" w:right="1202"/>
        <w:jc w:val="both"/>
        <w:rPr>
          <w:rFonts w:ascii="Calibri" w:hAnsi="Calibri" w:cs="Calibri"/>
          <w:b/>
          <w:bCs/>
        </w:rPr>
      </w:pPr>
    </w:p>
    <w:p w14:paraId="20A46CAF" w14:textId="77777777" w:rsidR="001834EC" w:rsidRPr="001834EC" w:rsidRDefault="001834EC" w:rsidP="001834EC">
      <w:pPr>
        <w:pStyle w:val="Titolo1"/>
        <w:numPr>
          <w:ilvl w:val="0"/>
          <w:numId w:val="10"/>
        </w:numPr>
        <w:tabs>
          <w:tab w:val="clear" w:pos="0"/>
          <w:tab w:val="num" w:pos="1398"/>
        </w:tabs>
        <w:ind w:left="567" w:right="1202" w:firstLine="0"/>
        <w:rPr>
          <w:rFonts w:ascii="Times New Roman" w:hAnsi="Times New Roman"/>
          <w:szCs w:val="24"/>
        </w:rPr>
      </w:pPr>
      <w:r w:rsidRPr="001834EC">
        <w:rPr>
          <w:rFonts w:ascii="Times New Roman" w:hAnsi="Times New Roman"/>
          <w:bCs/>
          <w:szCs w:val="24"/>
        </w:rPr>
        <w:t>CHIEDE</w:t>
      </w:r>
    </w:p>
    <w:p w14:paraId="5EEA3D21" w14:textId="77777777" w:rsidR="001834EC" w:rsidRPr="001834EC" w:rsidRDefault="001834EC" w:rsidP="001834EC">
      <w:pPr>
        <w:pStyle w:val="Default"/>
        <w:ind w:left="540" w:right="1160"/>
        <w:rPr>
          <w:rFonts w:ascii="Times New Roman" w:hAnsi="Times New Roman" w:cs="Times New Roman"/>
        </w:rPr>
      </w:pPr>
    </w:p>
    <w:p w14:paraId="5B3806BC" w14:textId="77777777" w:rsidR="001834EC" w:rsidRDefault="001834EC" w:rsidP="001834EC">
      <w:pPr>
        <w:jc w:val="both"/>
        <w:rPr>
          <w:b/>
        </w:rPr>
      </w:pPr>
      <w:r w:rsidRPr="001834EC">
        <w:t xml:space="preserve">Di essere ammesso alla procedura di </w:t>
      </w:r>
      <w:r w:rsidRPr="001834EC">
        <w:rPr>
          <w:b/>
          <w:bCs/>
          <w:color w:val="000000"/>
        </w:rPr>
        <w:t xml:space="preserve">GARA </w:t>
      </w:r>
      <w:r w:rsidRPr="002961A1">
        <w:rPr>
          <w:b/>
          <w:bCs/>
        </w:rPr>
        <w:t xml:space="preserve">per la </w:t>
      </w:r>
      <w:r w:rsidRPr="002961A1">
        <w:rPr>
          <w:b/>
        </w:rPr>
        <w:t>concessione in locazione, attraverso procedura negoziata, dell’immobile di proprietà e sede istituzionale dell’Istituto Umberto I°, con sede in Siracusa, nella via Canonico Barreca n.80</w:t>
      </w:r>
      <w:r>
        <w:rPr>
          <w:b/>
        </w:rPr>
        <w:t>.</w:t>
      </w:r>
    </w:p>
    <w:p w14:paraId="0F673BC8" w14:textId="77777777" w:rsidR="00C230B5" w:rsidRDefault="00C230B5" w:rsidP="001834EC">
      <w:pPr>
        <w:jc w:val="both"/>
        <w:rPr>
          <w:b/>
        </w:rPr>
      </w:pPr>
    </w:p>
    <w:p w14:paraId="066D2733" w14:textId="77777777" w:rsidR="00C230B5" w:rsidRPr="00C230B5" w:rsidRDefault="00C230B5" w:rsidP="00C230B5">
      <w:pPr>
        <w:pStyle w:val="Titolo1"/>
        <w:numPr>
          <w:ilvl w:val="0"/>
          <w:numId w:val="10"/>
        </w:numPr>
        <w:tabs>
          <w:tab w:val="clear" w:pos="0"/>
          <w:tab w:val="num" w:pos="1398"/>
        </w:tabs>
        <w:ind w:left="567" w:right="1202" w:firstLine="0"/>
        <w:rPr>
          <w:rFonts w:ascii="Times New Roman" w:hAnsi="Times New Roman"/>
          <w:bCs/>
        </w:rPr>
      </w:pPr>
      <w:r w:rsidRPr="00C230B5">
        <w:rPr>
          <w:rFonts w:ascii="Times New Roman" w:hAnsi="Times New Roman"/>
          <w:bCs/>
        </w:rPr>
        <w:t xml:space="preserve">CONSAPEVOLE </w:t>
      </w:r>
    </w:p>
    <w:p w14:paraId="24858434" w14:textId="77777777" w:rsidR="00C230B5" w:rsidRPr="00C230B5" w:rsidRDefault="00C230B5" w:rsidP="00C230B5">
      <w:pPr>
        <w:ind w:left="567" w:right="1202"/>
        <w:jc w:val="both"/>
      </w:pPr>
      <w:r w:rsidRPr="00C230B5">
        <w:rPr>
          <w:b/>
          <w:bCs/>
        </w:rPr>
        <w:t xml:space="preserve"> </w:t>
      </w:r>
    </w:p>
    <w:p w14:paraId="312D8CF8" w14:textId="77777777" w:rsidR="00C230B5" w:rsidRPr="00C230B5" w:rsidRDefault="00C230B5" w:rsidP="00C230B5">
      <w:pPr>
        <w:widowControl w:val="0"/>
        <w:numPr>
          <w:ilvl w:val="0"/>
          <w:numId w:val="11"/>
        </w:numPr>
        <w:tabs>
          <w:tab w:val="clear" w:pos="720"/>
          <w:tab w:val="num" w:pos="0"/>
        </w:tabs>
        <w:suppressAutoHyphens/>
        <w:autoSpaceDE w:val="0"/>
        <w:ind w:left="567" w:right="1202"/>
        <w:jc w:val="both"/>
      </w:pPr>
      <w:r w:rsidRPr="00C230B5">
        <w:t>delle sanzioni penali previste dagli artt. 75 e 76 del DPR 445/2000, per le ipotesi di falsità in atti e dichiarazioni mendaci;</w:t>
      </w:r>
      <w:r w:rsidRPr="00C230B5">
        <w:rPr>
          <w:b/>
          <w:bCs/>
        </w:rPr>
        <w:t xml:space="preserve"> </w:t>
      </w:r>
    </w:p>
    <w:p w14:paraId="3B85C3E9" w14:textId="77777777" w:rsidR="00C230B5" w:rsidRPr="00C230B5" w:rsidRDefault="00C230B5" w:rsidP="00C230B5">
      <w:pPr>
        <w:widowControl w:val="0"/>
        <w:numPr>
          <w:ilvl w:val="0"/>
          <w:numId w:val="11"/>
        </w:numPr>
        <w:tabs>
          <w:tab w:val="clear" w:pos="720"/>
          <w:tab w:val="num" w:pos="0"/>
        </w:tabs>
        <w:suppressAutoHyphens/>
        <w:autoSpaceDE w:val="0"/>
        <w:ind w:left="567" w:right="1202"/>
        <w:jc w:val="both"/>
      </w:pPr>
      <w:r w:rsidRPr="00C230B5">
        <w:t>che quanto dichiarato potrà essere verificato dalla presente Stazione Appaltante sia a campione, ai sensi dell’art. 48 del D.lgs. n.163/06, sia qualora sussistano ragionevoli dubbi sulla veridicità del suo contenuto;</w:t>
      </w:r>
      <w:r w:rsidRPr="00C230B5">
        <w:rPr>
          <w:b/>
          <w:bCs/>
        </w:rPr>
        <w:t xml:space="preserve"> </w:t>
      </w:r>
    </w:p>
    <w:p w14:paraId="15B995DE" w14:textId="77777777" w:rsidR="00C230B5" w:rsidRPr="00C230B5" w:rsidRDefault="00C230B5" w:rsidP="00C230B5">
      <w:pPr>
        <w:widowControl w:val="0"/>
        <w:numPr>
          <w:ilvl w:val="0"/>
          <w:numId w:val="11"/>
        </w:numPr>
        <w:tabs>
          <w:tab w:val="clear" w:pos="720"/>
          <w:tab w:val="num" w:pos="0"/>
        </w:tabs>
        <w:suppressAutoHyphens/>
        <w:autoSpaceDE w:val="0"/>
        <w:ind w:left="567" w:right="1202"/>
        <w:jc w:val="both"/>
      </w:pPr>
      <w:r w:rsidRPr="00C230B5">
        <w:t xml:space="preserve">che qualora dal controllo emerga la non veridicità di quanto dichiarato, la Stazione Appaltante procederà all’esclusione della Impresa che rappresento dalla gara, all’escussione della cauzione provvisoria ed alla segnalazione del fatto alle Autorità competenti; </w:t>
      </w:r>
    </w:p>
    <w:p w14:paraId="0BB71F6C" w14:textId="77777777" w:rsidR="00A1094A" w:rsidRPr="002D426C" w:rsidRDefault="00A47444" w:rsidP="00D27DF1">
      <w:pPr>
        <w:pStyle w:val="Corpodeltesto2"/>
        <w:spacing w:before="80"/>
        <w:ind w:right="252"/>
        <w:contextualSpacing/>
        <w:jc w:val="center"/>
        <w:rPr>
          <w:b/>
          <w:bCs/>
        </w:rPr>
      </w:pPr>
      <w:r w:rsidRPr="002D426C">
        <w:rPr>
          <w:b/>
          <w:bCs/>
        </w:rPr>
        <w:t>DICHIARA</w:t>
      </w:r>
    </w:p>
    <w:p w14:paraId="0B3D2770" w14:textId="77777777" w:rsidR="00592CF3" w:rsidRPr="002D426C" w:rsidRDefault="00A47444" w:rsidP="004D2C96">
      <w:pPr>
        <w:pStyle w:val="Corpodeltesto2"/>
        <w:numPr>
          <w:ilvl w:val="0"/>
          <w:numId w:val="5"/>
        </w:numPr>
        <w:spacing w:before="80"/>
        <w:ind w:left="567" w:right="249" w:hanging="283"/>
        <w:contextualSpacing/>
      </w:pPr>
      <w:r w:rsidRPr="002D426C">
        <w:t xml:space="preserve">di non trovarsi in alcuna delle </w:t>
      </w:r>
      <w:r w:rsidR="00F771F3" w:rsidRPr="002D426C">
        <w:t>cause di esclusione</w:t>
      </w:r>
      <w:r w:rsidRPr="002D426C">
        <w:t xml:space="preserve"> previste dall’articolo </w:t>
      </w:r>
      <w:r w:rsidR="00E16D1A" w:rsidRPr="002D426C">
        <w:t>80</w:t>
      </w:r>
      <w:r w:rsidRPr="002D426C">
        <w:t xml:space="preserve">, comma 1, lettere a), b), c), d), e), </w:t>
      </w:r>
      <w:r w:rsidR="0003340F" w:rsidRPr="002D426C">
        <w:t xml:space="preserve">f), g), </w:t>
      </w:r>
      <w:r w:rsidRPr="002D426C">
        <w:t xml:space="preserve">del </w:t>
      </w:r>
      <w:r w:rsidR="00E16D1A" w:rsidRPr="002D426C">
        <w:t>D.</w:t>
      </w:r>
      <w:r w:rsidR="004A2345" w:rsidRPr="002D426C">
        <w:t>L</w:t>
      </w:r>
      <w:r w:rsidR="00E16D1A" w:rsidRPr="002D426C">
        <w:t xml:space="preserve">gs </w:t>
      </w:r>
      <w:r w:rsidR="004A2345" w:rsidRPr="002D426C">
        <w:t xml:space="preserve">n. 50/2016 e ss.mm.ii. </w:t>
      </w:r>
      <w:r w:rsidRPr="002D426C">
        <w:t xml:space="preserve">[nel seguito </w:t>
      </w:r>
      <w:r w:rsidRPr="002D426C">
        <w:rPr>
          <w:i/>
          <w:iCs/>
        </w:rPr>
        <w:t>Codice</w:t>
      </w:r>
      <w:r w:rsidRPr="002D426C">
        <w:t>]</w:t>
      </w:r>
      <w:r w:rsidR="0003340F" w:rsidRPr="002D426C">
        <w:t xml:space="preserve"> e dall’art. 10 della Legge 575/1965 e s.m.i.</w:t>
      </w:r>
      <w:r w:rsidRPr="002D426C">
        <w:t>;</w:t>
      </w:r>
    </w:p>
    <w:p w14:paraId="441EA5D1" w14:textId="77777777" w:rsidR="00C14F02" w:rsidRDefault="00A47444" w:rsidP="004D2C96">
      <w:pPr>
        <w:numPr>
          <w:ilvl w:val="0"/>
          <w:numId w:val="5"/>
        </w:numPr>
        <w:autoSpaceDE w:val="0"/>
        <w:autoSpaceDN w:val="0"/>
        <w:adjustRightInd w:val="0"/>
        <w:spacing w:before="120"/>
        <w:ind w:left="567" w:right="249" w:hanging="283"/>
        <w:contextualSpacing/>
        <w:jc w:val="both"/>
        <w:rPr>
          <w:rStyle w:val="Enfasigrassetto"/>
        </w:rPr>
      </w:pPr>
      <w:r w:rsidRPr="002D426C">
        <w:rPr>
          <w:rStyle w:val="Enfasigrassetto"/>
        </w:rPr>
        <w:t xml:space="preserve">di non partecipare per </w:t>
      </w:r>
      <w:r w:rsidR="00031FE1" w:rsidRPr="002D426C">
        <w:rPr>
          <w:rStyle w:val="Enfasigrassetto"/>
        </w:rPr>
        <w:t>sé</w:t>
      </w:r>
      <w:r w:rsidRPr="002D426C">
        <w:rPr>
          <w:rStyle w:val="Enfasigrassetto"/>
        </w:rPr>
        <w:t xml:space="preserve"> e contemporaneamente, sotto qualsiasi altra forma, quale componente di altri soggetti concorrenti;</w:t>
      </w:r>
    </w:p>
    <w:p w14:paraId="66CC0A41" w14:textId="77777777" w:rsidR="00AC6F48" w:rsidRDefault="00AC6F48" w:rsidP="00AC6F48">
      <w:pPr>
        <w:autoSpaceDE w:val="0"/>
        <w:autoSpaceDN w:val="0"/>
        <w:adjustRightInd w:val="0"/>
        <w:spacing w:before="120"/>
        <w:ind w:left="567" w:right="249"/>
        <w:contextualSpacing/>
        <w:jc w:val="both"/>
        <w:rPr>
          <w:rStyle w:val="Enfasigrassetto"/>
        </w:rPr>
      </w:pPr>
    </w:p>
    <w:p w14:paraId="3CB25CD2" w14:textId="77777777" w:rsidR="00C72DE3" w:rsidRPr="00613E91" w:rsidRDefault="009C3B88" w:rsidP="00D27DF1">
      <w:pPr>
        <w:numPr>
          <w:ilvl w:val="0"/>
          <w:numId w:val="3"/>
        </w:numPr>
        <w:tabs>
          <w:tab w:val="clear" w:pos="1627"/>
          <w:tab w:val="num" w:pos="567"/>
        </w:tabs>
        <w:autoSpaceDE w:val="0"/>
        <w:autoSpaceDN w:val="0"/>
        <w:adjustRightInd w:val="0"/>
        <w:spacing w:before="120"/>
        <w:ind w:left="567" w:right="249" w:hanging="283"/>
        <w:contextualSpacing/>
        <w:jc w:val="both"/>
        <w:rPr>
          <w:rFonts w:ascii="Calibri" w:hAnsi="Calibri"/>
          <w:sz w:val="22"/>
          <w:szCs w:val="22"/>
        </w:rPr>
      </w:pPr>
      <w:r w:rsidRPr="00613E91">
        <w:rPr>
          <w:rFonts w:ascii="Calibri" w:hAnsi="Calibri"/>
          <w:sz w:val="22"/>
          <w:szCs w:val="22"/>
        </w:rPr>
        <w:t>che l’Impresa è iscritta all’Albo d</w:t>
      </w:r>
      <w:r w:rsidR="00C72DE3" w:rsidRPr="00613E91">
        <w:rPr>
          <w:rFonts w:ascii="Calibri" w:hAnsi="Calibri"/>
          <w:sz w:val="22"/>
          <w:szCs w:val="22"/>
        </w:rPr>
        <w:t xml:space="preserve">elle Società cooperative presso </w:t>
      </w:r>
      <w:r w:rsidRPr="00613E91">
        <w:rPr>
          <w:rFonts w:ascii="Calibri" w:hAnsi="Calibri"/>
          <w:sz w:val="22"/>
          <w:szCs w:val="22"/>
        </w:rPr>
        <w:t>_</w:t>
      </w:r>
      <w:r w:rsidR="00C72DE3" w:rsidRPr="00613E91">
        <w:rPr>
          <w:rFonts w:ascii="Calibri" w:hAnsi="Calibri"/>
          <w:sz w:val="22"/>
          <w:szCs w:val="22"/>
        </w:rPr>
        <w:t>______________________________</w:t>
      </w:r>
    </w:p>
    <w:p w14:paraId="219FABC6" w14:textId="77777777" w:rsidR="009C3B88" w:rsidRPr="00613E91" w:rsidRDefault="009C3B88" w:rsidP="00D27DF1">
      <w:pPr>
        <w:autoSpaceDE w:val="0"/>
        <w:autoSpaceDN w:val="0"/>
        <w:adjustRightInd w:val="0"/>
        <w:spacing w:before="120"/>
        <w:ind w:right="249"/>
        <w:contextualSpacing/>
        <w:jc w:val="both"/>
        <w:rPr>
          <w:rFonts w:ascii="Calibri" w:hAnsi="Calibri"/>
          <w:sz w:val="22"/>
          <w:szCs w:val="22"/>
        </w:rPr>
      </w:pPr>
      <w:r w:rsidRPr="00613E91">
        <w:rPr>
          <w:rFonts w:ascii="Calibri" w:hAnsi="Calibri"/>
          <w:sz w:val="22"/>
          <w:szCs w:val="22"/>
        </w:rPr>
        <w:t>con i seguenti estremi di iscrizione ________________________ che i recapiti ai quali potranno essere inviate tutte le comunicazioni relative al presente procedimento sono: PEC ___________________________________ (rispettare minuscolo/maiuscolo), fax ______ /______________;</w:t>
      </w:r>
    </w:p>
    <w:p w14:paraId="058D8959" w14:textId="77777777" w:rsidR="00C72DE3" w:rsidRPr="00613E91" w:rsidRDefault="009C3B88" w:rsidP="00D27DF1">
      <w:pPr>
        <w:numPr>
          <w:ilvl w:val="0"/>
          <w:numId w:val="3"/>
        </w:numPr>
        <w:tabs>
          <w:tab w:val="clear" w:pos="1627"/>
          <w:tab w:val="num" w:pos="567"/>
        </w:tabs>
        <w:autoSpaceDE w:val="0"/>
        <w:autoSpaceDN w:val="0"/>
        <w:adjustRightInd w:val="0"/>
        <w:spacing w:before="120"/>
        <w:ind w:left="567" w:right="249" w:hanging="283"/>
        <w:contextualSpacing/>
        <w:jc w:val="both"/>
        <w:rPr>
          <w:rFonts w:ascii="Calibri" w:hAnsi="Calibri"/>
          <w:sz w:val="22"/>
          <w:szCs w:val="22"/>
        </w:rPr>
      </w:pPr>
      <w:r w:rsidRPr="00613E91">
        <w:rPr>
          <w:rFonts w:ascii="Calibri" w:hAnsi="Calibri"/>
          <w:sz w:val="22"/>
          <w:szCs w:val="22"/>
        </w:rPr>
        <w:t xml:space="preserve">che i soggetti che ricoprono cariche societarie (per le imprese individuali: il titolare e il direttore </w:t>
      </w:r>
    </w:p>
    <w:p w14:paraId="21DADA93" w14:textId="77777777" w:rsidR="009C3B88" w:rsidRPr="00613E91" w:rsidRDefault="009C3B88" w:rsidP="00D27DF1">
      <w:pPr>
        <w:autoSpaceDE w:val="0"/>
        <w:autoSpaceDN w:val="0"/>
        <w:adjustRightInd w:val="0"/>
        <w:spacing w:before="120"/>
        <w:ind w:right="249"/>
        <w:contextualSpacing/>
        <w:jc w:val="both"/>
        <w:rPr>
          <w:rFonts w:ascii="Calibri" w:hAnsi="Calibri"/>
          <w:sz w:val="22"/>
          <w:szCs w:val="22"/>
        </w:rPr>
      </w:pPr>
      <w:r w:rsidRPr="00613E91">
        <w:rPr>
          <w:rFonts w:ascii="Calibri" w:hAnsi="Calibri"/>
          <w:sz w:val="22"/>
          <w:szCs w:val="22"/>
        </w:rPr>
        <w:t xml:space="preserve">tecnico; per le società in nome collettivo: tutti i soci e il direttore tecnico; per le società in accomandita semplice: tutti i soci accomandatari e il direttore tecnico; per le altre società o i consorzi: i membri del consiglio di amministrazione cui sia stata conferita la legale rappresentanza, di direzione o di vigilanza, i soggetti muniti di poteri di rappresentanza, di direzione o di controllo, il direttore tecnico, il socio unico persona fisica, il socio di maggioranza in caso di società con meno di quattro soci) sono </w:t>
      </w:r>
      <w:r w:rsidR="000B11B1">
        <w:rPr>
          <w:rFonts w:ascii="Calibri" w:hAnsi="Calibri"/>
          <w:sz w:val="22"/>
          <w:szCs w:val="22"/>
        </w:rPr>
        <w:t>:</w:t>
      </w:r>
    </w:p>
    <w:p w14:paraId="63FFF891" w14:textId="77777777" w:rsidR="00CE6D75" w:rsidRPr="00613E91" w:rsidRDefault="00CE6D75" w:rsidP="00D27DF1">
      <w:pPr>
        <w:autoSpaceDE w:val="0"/>
        <w:autoSpaceDN w:val="0"/>
        <w:adjustRightInd w:val="0"/>
        <w:spacing w:before="120"/>
        <w:ind w:left="567" w:right="249"/>
        <w:contextualSpacing/>
        <w:jc w:val="both"/>
        <w:rPr>
          <w:rFonts w:ascii="Calibri" w:hAnsi="Calibri"/>
          <w:sz w:val="22"/>
          <w:szCs w:val="22"/>
        </w:rPr>
      </w:pPr>
    </w:p>
    <w:p w14:paraId="6DEFB13C" w14:textId="77777777" w:rsidR="009C3B88" w:rsidRPr="00613E91" w:rsidRDefault="009C3B88" w:rsidP="00D27DF1">
      <w:pPr>
        <w:numPr>
          <w:ilvl w:val="1"/>
          <w:numId w:val="3"/>
        </w:numPr>
        <w:autoSpaceDE w:val="0"/>
        <w:autoSpaceDN w:val="0"/>
        <w:adjustRightInd w:val="0"/>
        <w:spacing w:before="120"/>
        <w:ind w:left="1418" w:right="249" w:hanging="284"/>
        <w:contextualSpacing/>
        <w:jc w:val="both"/>
        <w:rPr>
          <w:rFonts w:ascii="Calibri" w:hAnsi="Calibri"/>
          <w:sz w:val="22"/>
          <w:szCs w:val="22"/>
        </w:rPr>
      </w:pPr>
      <w:r w:rsidRPr="00613E91">
        <w:rPr>
          <w:rFonts w:ascii="Calibri" w:hAnsi="Calibri"/>
          <w:sz w:val="22"/>
          <w:szCs w:val="22"/>
        </w:rPr>
        <w:t xml:space="preserve">___________________________________________________________________________ </w:t>
      </w:r>
    </w:p>
    <w:p w14:paraId="1F6F2D7B" w14:textId="77777777" w:rsidR="009C3B88" w:rsidRPr="00613E91" w:rsidRDefault="009C3B88" w:rsidP="00D27DF1">
      <w:pPr>
        <w:autoSpaceDE w:val="0"/>
        <w:autoSpaceDN w:val="0"/>
        <w:adjustRightInd w:val="0"/>
        <w:spacing w:before="120"/>
        <w:ind w:left="2832" w:right="249" w:firstLine="708"/>
        <w:contextualSpacing/>
        <w:jc w:val="both"/>
        <w:rPr>
          <w:rFonts w:ascii="Calibri" w:hAnsi="Calibri"/>
          <w:sz w:val="16"/>
          <w:szCs w:val="16"/>
        </w:rPr>
      </w:pPr>
      <w:r w:rsidRPr="00613E91">
        <w:rPr>
          <w:rFonts w:ascii="Calibri" w:hAnsi="Calibri"/>
          <w:sz w:val="16"/>
          <w:szCs w:val="16"/>
        </w:rPr>
        <w:t>(cognome e nome) (luogo e data di nascita, codice fiscale)</w:t>
      </w:r>
    </w:p>
    <w:p w14:paraId="073083B4" w14:textId="77777777" w:rsidR="009C3B88" w:rsidRPr="00613E91" w:rsidRDefault="009C3B88" w:rsidP="00D27DF1">
      <w:pPr>
        <w:autoSpaceDE w:val="0"/>
        <w:autoSpaceDN w:val="0"/>
        <w:adjustRightInd w:val="0"/>
        <w:spacing w:before="120"/>
        <w:ind w:left="3564" w:right="249" w:firstLine="684"/>
        <w:contextualSpacing/>
        <w:jc w:val="both"/>
        <w:rPr>
          <w:rFonts w:ascii="Calibri" w:hAnsi="Calibri"/>
          <w:sz w:val="22"/>
          <w:szCs w:val="22"/>
        </w:rPr>
      </w:pPr>
    </w:p>
    <w:p w14:paraId="6B3956D2" w14:textId="77777777" w:rsidR="009C3B88" w:rsidRPr="00613E91" w:rsidRDefault="009C3B88" w:rsidP="00D27DF1">
      <w:pPr>
        <w:autoSpaceDE w:val="0"/>
        <w:autoSpaceDN w:val="0"/>
        <w:adjustRightInd w:val="0"/>
        <w:spacing w:before="120"/>
        <w:ind w:left="709" w:right="249" w:firstLine="684"/>
        <w:contextualSpacing/>
        <w:jc w:val="both"/>
        <w:rPr>
          <w:rFonts w:ascii="Calibri" w:hAnsi="Calibri"/>
          <w:sz w:val="22"/>
          <w:szCs w:val="22"/>
        </w:rPr>
      </w:pPr>
      <w:r w:rsidRPr="00613E91">
        <w:rPr>
          <w:rFonts w:ascii="Calibri" w:hAnsi="Calibri"/>
          <w:sz w:val="22"/>
          <w:szCs w:val="22"/>
        </w:rPr>
        <w:t xml:space="preserve">___________________________________________________________________________                </w:t>
      </w:r>
    </w:p>
    <w:p w14:paraId="11C4AC9B" w14:textId="77777777" w:rsidR="009C3B88" w:rsidRPr="00613E91" w:rsidRDefault="009C3B88" w:rsidP="00D27DF1">
      <w:pPr>
        <w:autoSpaceDE w:val="0"/>
        <w:autoSpaceDN w:val="0"/>
        <w:adjustRightInd w:val="0"/>
        <w:spacing w:before="120"/>
        <w:ind w:left="3541" w:right="249"/>
        <w:contextualSpacing/>
        <w:jc w:val="both"/>
        <w:rPr>
          <w:rFonts w:ascii="Calibri" w:hAnsi="Calibri"/>
          <w:sz w:val="16"/>
          <w:szCs w:val="16"/>
        </w:rPr>
      </w:pPr>
      <w:r w:rsidRPr="00613E91">
        <w:rPr>
          <w:rFonts w:ascii="Calibri" w:hAnsi="Calibri"/>
          <w:sz w:val="16"/>
          <w:szCs w:val="16"/>
        </w:rPr>
        <w:t xml:space="preserve">      (residenza: via/piazza e N. CAP, città, Provincia) </w:t>
      </w:r>
    </w:p>
    <w:p w14:paraId="411E6297" w14:textId="77777777" w:rsidR="009C3B88" w:rsidRPr="00613E91" w:rsidRDefault="009C3B88" w:rsidP="00D27DF1">
      <w:pPr>
        <w:autoSpaceDE w:val="0"/>
        <w:autoSpaceDN w:val="0"/>
        <w:adjustRightInd w:val="0"/>
        <w:spacing w:before="120"/>
        <w:ind w:left="3541" w:right="249"/>
        <w:contextualSpacing/>
        <w:jc w:val="both"/>
        <w:rPr>
          <w:rFonts w:ascii="Calibri" w:hAnsi="Calibri"/>
          <w:sz w:val="22"/>
          <w:szCs w:val="22"/>
        </w:rPr>
      </w:pPr>
    </w:p>
    <w:p w14:paraId="45B9221B"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r w:rsidRPr="00613E91">
        <w:rPr>
          <w:rFonts w:ascii="Calibri" w:hAnsi="Calibri"/>
          <w:sz w:val="22"/>
          <w:szCs w:val="22"/>
        </w:rPr>
        <w:lastRenderedPageBreak/>
        <w:t xml:space="preserve">Nominato il _____________________ fino al _____________________ con i seguenti poteri </w:t>
      </w:r>
    </w:p>
    <w:p w14:paraId="6A5E4B2F" w14:textId="77777777" w:rsidR="00CE6D75" w:rsidRPr="00613E91" w:rsidRDefault="00CE6D75" w:rsidP="00D27DF1">
      <w:pPr>
        <w:autoSpaceDE w:val="0"/>
        <w:autoSpaceDN w:val="0"/>
        <w:adjustRightInd w:val="0"/>
        <w:spacing w:before="120"/>
        <w:ind w:left="708" w:right="249" w:firstLine="708"/>
        <w:contextualSpacing/>
        <w:jc w:val="both"/>
        <w:rPr>
          <w:rFonts w:ascii="Calibri" w:hAnsi="Calibri"/>
          <w:sz w:val="22"/>
          <w:szCs w:val="22"/>
        </w:rPr>
      </w:pPr>
    </w:p>
    <w:p w14:paraId="3E774110"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r w:rsidRPr="00613E91">
        <w:rPr>
          <w:rFonts w:ascii="Calibri" w:hAnsi="Calibri"/>
          <w:sz w:val="22"/>
          <w:szCs w:val="22"/>
        </w:rPr>
        <w:t>associati alla carica di:</w:t>
      </w:r>
      <w:r w:rsidR="00CE6D75" w:rsidRPr="00613E91">
        <w:rPr>
          <w:rFonts w:ascii="Calibri" w:hAnsi="Calibri"/>
          <w:sz w:val="22"/>
          <w:szCs w:val="22"/>
        </w:rPr>
        <w:t xml:space="preserve"> __</w:t>
      </w:r>
      <w:r w:rsidRPr="00613E91">
        <w:rPr>
          <w:rFonts w:ascii="Calibri" w:hAnsi="Calibri"/>
          <w:sz w:val="22"/>
          <w:szCs w:val="22"/>
        </w:rPr>
        <w:t>______________________________________________________;</w:t>
      </w:r>
    </w:p>
    <w:p w14:paraId="0007C760"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p>
    <w:p w14:paraId="45786911"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p>
    <w:p w14:paraId="37639E0C" w14:textId="77777777" w:rsidR="009C3B88" w:rsidRPr="00613E91" w:rsidRDefault="009C3B88" w:rsidP="00D27DF1">
      <w:pPr>
        <w:numPr>
          <w:ilvl w:val="1"/>
          <w:numId w:val="3"/>
        </w:numPr>
        <w:autoSpaceDE w:val="0"/>
        <w:autoSpaceDN w:val="0"/>
        <w:adjustRightInd w:val="0"/>
        <w:spacing w:before="120"/>
        <w:ind w:right="249"/>
        <w:contextualSpacing/>
        <w:jc w:val="both"/>
        <w:rPr>
          <w:rFonts w:ascii="Calibri" w:hAnsi="Calibri"/>
          <w:sz w:val="22"/>
          <w:szCs w:val="22"/>
        </w:rPr>
      </w:pPr>
      <w:r w:rsidRPr="00613E91">
        <w:rPr>
          <w:rFonts w:ascii="Calibri" w:hAnsi="Calibri"/>
          <w:sz w:val="22"/>
          <w:szCs w:val="22"/>
        </w:rPr>
        <w:t xml:space="preserve">___________________________________________________________________________ </w:t>
      </w:r>
    </w:p>
    <w:p w14:paraId="03B316EB" w14:textId="77777777" w:rsidR="009C3B88" w:rsidRPr="00613E91" w:rsidRDefault="009C3B88" w:rsidP="00D27DF1">
      <w:pPr>
        <w:autoSpaceDE w:val="0"/>
        <w:autoSpaceDN w:val="0"/>
        <w:adjustRightInd w:val="0"/>
        <w:spacing w:before="120"/>
        <w:ind w:left="2832" w:right="249" w:firstLine="708"/>
        <w:contextualSpacing/>
        <w:jc w:val="both"/>
        <w:rPr>
          <w:rFonts w:ascii="Calibri" w:hAnsi="Calibri"/>
          <w:sz w:val="16"/>
          <w:szCs w:val="16"/>
        </w:rPr>
      </w:pPr>
      <w:r w:rsidRPr="00613E91">
        <w:rPr>
          <w:rFonts w:ascii="Calibri" w:hAnsi="Calibri"/>
          <w:sz w:val="16"/>
          <w:szCs w:val="16"/>
        </w:rPr>
        <w:t>(cognome e nome) (luogo e data di nascita, codice fiscale)</w:t>
      </w:r>
    </w:p>
    <w:p w14:paraId="0882DFB6" w14:textId="77777777" w:rsidR="009C3B88" w:rsidRPr="00613E91" w:rsidRDefault="009C3B88" w:rsidP="00D27DF1">
      <w:pPr>
        <w:autoSpaceDE w:val="0"/>
        <w:autoSpaceDN w:val="0"/>
        <w:adjustRightInd w:val="0"/>
        <w:spacing w:before="120"/>
        <w:ind w:left="3564" w:right="249" w:firstLine="684"/>
        <w:contextualSpacing/>
        <w:jc w:val="both"/>
        <w:rPr>
          <w:rFonts w:ascii="Calibri" w:hAnsi="Calibri"/>
          <w:sz w:val="22"/>
          <w:szCs w:val="22"/>
        </w:rPr>
      </w:pPr>
    </w:p>
    <w:p w14:paraId="1FCCEE49" w14:textId="77777777" w:rsidR="009C3B88" w:rsidRPr="00613E91" w:rsidRDefault="009C3B88" w:rsidP="00D27DF1">
      <w:pPr>
        <w:autoSpaceDE w:val="0"/>
        <w:autoSpaceDN w:val="0"/>
        <w:adjustRightInd w:val="0"/>
        <w:spacing w:before="120"/>
        <w:ind w:left="709" w:right="249" w:firstLine="684"/>
        <w:contextualSpacing/>
        <w:jc w:val="both"/>
        <w:rPr>
          <w:rFonts w:ascii="Calibri" w:hAnsi="Calibri"/>
          <w:sz w:val="22"/>
          <w:szCs w:val="22"/>
        </w:rPr>
      </w:pPr>
      <w:r w:rsidRPr="00613E91">
        <w:rPr>
          <w:rFonts w:ascii="Calibri" w:hAnsi="Calibri"/>
          <w:sz w:val="22"/>
          <w:szCs w:val="22"/>
        </w:rPr>
        <w:t xml:space="preserve">___________________________________________________________________________                </w:t>
      </w:r>
    </w:p>
    <w:p w14:paraId="13DE1D98" w14:textId="77777777" w:rsidR="009C3B88" w:rsidRPr="00613E91" w:rsidRDefault="009C3B88" w:rsidP="00D27DF1">
      <w:pPr>
        <w:autoSpaceDE w:val="0"/>
        <w:autoSpaceDN w:val="0"/>
        <w:adjustRightInd w:val="0"/>
        <w:spacing w:before="120"/>
        <w:ind w:left="3541" w:right="249"/>
        <w:contextualSpacing/>
        <w:jc w:val="both"/>
        <w:rPr>
          <w:rFonts w:ascii="Calibri" w:hAnsi="Calibri"/>
          <w:sz w:val="16"/>
          <w:szCs w:val="16"/>
        </w:rPr>
      </w:pPr>
      <w:r w:rsidRPr="00613E91">
        <w:rPr>
          <w:rFonts w:ascii="Calibri" w:hAnsi="Calibri"/>
          <w:sz w:val="16"/>
          <w:szCs w:val="16"/>
        </w:rPr>
        <w:t xml:space="preserve">      (residenza: via/piazza e N. CAP, città, Provincia) </w:t>
      </w:r>
    </w:p>
    <w:p w14:paraId="4B22171A" w14:textId="77777777" w:rsidR="009C3B88" w:rsidRPr="00613E91" w:rsidRDefault="009C3B88" w:rsidP="00D27DF1">
      <w:pPr>
        <w:autoSpaceDE w:val="0"/>
        <w:autoSpaceDN w:val="0"/>
        <w:adjustRightInd w:val="0"/>
        <w:spacing w:before="120"/>
        <w:ind w:left="3541" w:right="249"/>
        <w:contextualSpacing/>
        <w:jc w:val="both"/>
        <w:rPr>
          <w:rFonts w:ascii="Calibri" w:hAnsi="Calibri"/>
          <w:sz w:val="22"/>
          <w:szCs w:val="22"/>
        </w:rPr>
      </w:pPr>
    </w:p>
    <w:p w14:paraId="75DD13D6"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r w:rsidRPr="00613E91">
        <w:rPr>
          <w:rFonts w:ascii="Calibri" w:hAnsi="Calibri"/>
          <w:sz w:val="22"/>
          <w:szCs w:val="22"/>
        </w:rPr>
        <w:t xml:space="preserve">Nominato il _____________________ fino al _____________________ con i seguenti poteri </w:t>
      </w:r>
    </w:p>
    <w:p w14:paraId="3D4EFF50" w14:textId="77777777" w:rsidR="00CE6D75" w:rsidRPr="00613E91" w:rsidRDefault="00CE6D75" w:rsidP="00D27DF1">
      <w:pPr>
        <w:autoSpaceDE w:val="0"/>
        <w:autoSpaceDN w:val="0"/>
        <w:adjustRightInd w:val="0"/>
        <w:spacing w:before="120"/>
        <w:ind w:left="708" w:right="249" w:firstLine="708"/>
        <w:contextualSpacing/>
        <w:jc w:val="both"/>
        <w:rPr>
          <w:rFonts w:ascii="Calibri" w:hAnsi="Calibri"/>
          <w:sz w:val="22"/>
          <w:szCs w:val="22"/>
        </w:rPr>
      </w:pPr>
    </w:p>
    <w:p w14:paraId="1AA58299" w14:textId="77777777" w:rsidR="009C3B88" w:rsidRPr="00613E91" w:rsidRDefault="009C3B88" w:rsidP="00D27DF1">
      <w:pPr>
        <w:autoSpaceDE w:val="0"/>
        <w:autoSpaceDN w:val="0"/>
        <w:adjustRightInd w:val="0"/>
        <w:spacing w:before="120"/>
        <w:ind w:left="708" w:right="249" w:firstLine="708"/>
        <w:contextualSpacing/>
        <w:jc w:val="both"/>
        <w:rPr>
          <w:rFonts w:ascii="Calibri" w:hAnsi="Calibri"/>
          <w:sz w:val="22"/>
          <w:szCs w:val="22"/>
        </w:rPr>
      </w:pPr>
      <w:r w:rsidRPr="00613E91">
        <w:rPr>
          <w:rFonts w:ascii="Calibri" w:hAnsi="Calibri"/>
          <w:sz w:val="22"/>
          <w:szCs w:val="22"/>
        </w:rPr>
        <w:t>associati alla carica di:</w:t>
      </w:r>
      <w:r w:rsidR="00CE6D75" w:rsidRPr="00613E91">
        <w:rPr>
          <w:rFonts w:ascii="Calibri" w:hAnsi="Calibri"/>
          <w:sz w:val="22"/>
          <w:szCs w:val="22"/>
        </w:rPr>
        <w:t xml:space="preserve"> </w:t>
      </w:r>
      <w:r w:rsidRPr="00613E91">
        <w:rPr>
          <w:rFonts w:ascii="Calibri" w:hAnsi="Calibri"/>
          <w:sz w:val="22"/>
          <w:szCs w:val="22"/>
        </w:rPr>
        <w:t>________________________________________________________;</w:t>
      </w:r>
    </w:p>
    <w:p w14:paraId="5A8FD596" w14:textId="77777777" w:rsidR="009C3B88" w:rsidRPr="00613E91" w:rsidRDefault="009C3B88" w:rsidP="00D27DF1">
      <w:pPr>
        <w:autoSpaceDE w:val="0"/>
        <w:autoSpaceDN w:val="0"/>
        <w:adjustRightInd w:val="0"/>
        <w:spacing w:before="120"/>
        <w:ind w:right="249"/>
        <w:contextualSpacing/>
        <w:jc w:val="both"/>
        <w:rPr>
          <w:rFonts w:ascii="Calibri" w:hAnsi="Calibri"/>
          <w:sz w:val="22"/>
          <w:szCs w:val="22"/>
        </w:rPr>
      </w:pPr>
    </w:p>
    <w:p w14:paraId="5B01C98F" w14:textId="77777777" w:rsidR="00C72DE3" w:rsidRPr="00613E91" w:rsidRDefault="00C72DE3" w:rsidP="00D27DF1">
      <w:pPr>
        <w:autoSpaceDE w:val="0"/>
        <w:autoSpaceDN w:val="0"/>
        <w:adjustRightInd w:val="0"/>
        <w:spacing w:before="120"/>
        <w:ind w:right="249"/>
        <w:contextualSpacing/>
        <w:jc w:val="both"/>
        <w:rPr>
          <w:rFonts w:ascii="Calibri" w:hAnsi="Calibri"/>
          <w:sz w:val="22"/>
          <w:szCs w:val="22"/>
        </w:rPr>
      </w:pPr>
    </w:p>
    <w:p w14:paraId="6E9E6CA1" w14:textId="77777777" w:rsidR="006A1A78" w:rsidRPr="00613E91" w:rsidRDefault="006A1A78" w:rsidP="00D27DF1">
      <w:pPr>
        <w:autoSpaceDE w:val="0"/>
        <w:autoSpaceDN w:val="0"/>
        <w:adjustRightInd w:val="0"/>
        <w:spacing w:before="120"/>
        <w:ind w:left="2832" w:right="249" w:firstLine="708"/>
        <w:contextualSpacing/>
        <w:jc w:val="both"/>
        <w:rPr>
          <w:rFonts w:ascii="Calibri" w:hAnsi="Calibri"/>
          <w:sz w:val="16"/>
          <w:szCs w:val="16"/>
        </w:rPr>
      </w:pPr>
    </w:p>
    <w:p w14:paraId="4EBA5C17" w14:textId="77777777" w:rsidR="00031FE1" w:rsidRDefault="00031FE1" w:rsidP="00031FE1">
      <w:pPr>
        <w:autoSpaceDE w:val="0"/>
        <w:autoSpaceDN w:val="0"/>
        <w:adjustRightInd w:val="0"/>
        <w:spacing w:before="120"/>
        <w:ind w:left="567" w:right="249" w:hanging="283"/>
        <w:contextualSpacing/>
        <w:jc w:val="both"/>
        <w:rPr>
          <w:rFonts w:ascii="Calibri" w:hAnsi="Calibri"/>
          <w:sz w:val="22"/>
          <w:szCs w:val="22"/>
        </w:rPr>
      </w:pPr>
      <w:r>
        <w:rPr>
          <w:rFonts w:ascii="Calibri" w:hAnsi="Calibri"/>
          <w:sz w:val="22"/>
          <w:szCs w:val="22"/>
        </w:rPr>
        <w:t xml:space="preserve">- </w:t>
      </w:r>
      <w:r w:rsidR="009C3B88" w:rsidRPr="00031FE1">
        <w:rPr>
          <w:rFonts w:ascii="Calibri" w:hAnsi="Calibri"/>
          <w:sz w:val="22"/>
          <w:szCs w:val="22"/>
        </w:rPr>
        <w:t>che nei confronti dei suddetti soggetti durante il periodo in cui rivestivano le corrispondenti cariche</w:t>
      </w:r>
      <w:r w:rsidR="00975DE0" w:rsidRPr="00031FE1">
        <w:rPr>
          <w:rFonts w:ascii="Calibri" w:hAnsi="Calibri"/>
          <w:sz w:val="22"/>
          <w:szCs w:val="22"/>
        </w:rPr>
        <w:t xml:space="preserve"> </w:t>
      </w:r>
    </w:p>
    <w:p w14:paraId="5E6BC515" w14:textId="77777777" w:rsidR="009C3B88" w:rsidRPr="00031FE1" w:rsidRDefault="009C3B88" w:rsidP="00031FE1">
      <w:pPr>
        <w:autoSpaceDE w:val="0"/>
        <w:autoSpaceDN w:val="0"/>
        <w:adjustRightInd w:val="0"/>
        <w:spacing w:before="120"/>
        <w:ind w:right="249"/>
        <w:contextualSpacing/>
        <w:jc w:val="both"/>
        <w:rPr>
          <w:rFonts w:ascii="Calibri" w:hAnsi="Calibri"/>
          <w:sz w:val="22"/>
          <w:szCs w:val="22"/>
        </w:rPr>
      </w:pPr>
      <w:r w:rsidRPr="00031FE1">
        <w:rPr>
          <w:rFonts w:ascii="Calibri" w:hAnsi="Calibri"/>
          <w:sz w:val="22"/>
          <w:szCs w:val="22"/>
        </w:rPr>
        <w:t>societarie:</w:t>
      </w:r>
    </w:p>
    <w:p w14:paraId="67749197" w14:textId="77777777" w:rsidR="009C3B88" w:rsidRPr="00613E91" w:rsidRDefault="009C3B88" w:rsidP="00D27DF1">
      <w:pPr>
        <w:autoSpaceDE w:val="0"/>
        <w:autoSpaceDN w:val="0"/>
        <w:adjustRightInd w:val="0"/>
        <w:spacing w:before="120"/>
        <w:ind w:right="249" w:firstLine="708"/>
        <w:contextualSpacing/>
        <w:jc w:val="both"/>
        <w:rPr>
          <w:rFonts w:ascii="Calibri" w:hAnsi="Calibri"/>
          <w:sz w:val="22"/>
          <w:szCs w:val="22"/>
        </w:rPr>
      </w:pPr>
      <w:r w:rsidRPr="00613E91">
        <w:rPr>
          <w:rFonts w:ascii="Calibri" w:hAnsi="Calibri"/>
          <w:sz w:val="22"/>
          <w:szCs w:val="22"/>
        </w:rPr>
        <w:t>□ non è stata pronunciata sentenza di condanna passata in giudicato o emesso decreto penale di condanna</w:t>
      </w:r>
      <w:r w:rsidR="00CE6D75" w:rsidRPr="00613E91">
        <w:rPr>
          <w:rFonts w:ascii="Calibri" w:hAnsi="Calibri"/>
          <w:sz w:val="22"/>
          <w:szCs w:val="22"/>
        </w:rPr>
        <w:t xml:space="preserve"> </w:t>
      </w:r>
      <w:r w:rsidRPr="00613E91">
        <w:rPr>
          <w:rFonts w:ascii="Calibri" w:hAnsi="Calibri"/>
          <w:sz w:val="22"/>
          <w:szCs w:val="22"/>
        </w:rPr>
        <w:t>divenuto irrevocabile o sentenza di applicazione della pena su richiesta ai sensi dell’articolo 444 del codice</w:t>
      </w:r>
      <w:r w:rsidR="00CE6D75" w:rsidRPr="00613E91">
        <w:rPr>
          <w:rFonts w:ascii="Calibri" w:hAnsi="Calibri"/>
          <w:sz w:val="22"/>
          <w:szCs w:val="22"/>
        </w:rPr>
        <w:t xml:space="preserve"> </w:t>
      </w:r>
      <w:r w:rsidRPr="00613E91">
        <w:rPr>
          <w:rFonts w:ascii="Calibri" w:hAnsi="Calibri"/>
          <w:sz w:val="22"/>
          <w:szCs w:val="22"/>
        </w:rPr>
        <w:t xml:space="preserve">di procedura penale per uno dei reati di cui all’art. 80, c. 1, del </w:t>
      </w:r>
      <w:proofErr w:type="gramStart"/>
      <w:r w:rsidRPr="00613E91">
        <w:rPr>
          <w:rFonts w:ascii="Calibri" w:hAnsi="Calibri"/>
          <w:sz w:val="22"/>
          <w:szCs w:val="22"/>
        </w:rPr>
        <w:t>D.Lgs</w:t>
      </w:r>
      <w:proofErr w:type="gramEnd"/>
      <w:r w:rsidRPr="00613E91">
        <w:rPr>
          <w:rFonts w:ascii="Calibri" w:hAnsi="Calibri"/>
          <w:sz w:val="22"/>
          <w:szCs w:val="22"/>
        </w:rPr>
        <w:t>. 50/2016</w:t>
      </w:r>
      <w:r w:rsidR="0020391C" w:rsidRPr="00613E91">
        <w:rPr>
          <w:rFonts w:ascii="Calibri" w:hAnsi="Calibri"/>
          <w:sz w:val="22"/>
          <w:szCs w:val="22"/>
        </w:rPr>
        <w:t>;</w:t>
      </w:r>
    </w:p>
    <w:p w14:paraId="7E023B52" w14:textId="77777777" w:rsidR="009C3B88" w:rsidRPr="00613E91" w:rsidRDefault="009C3B88" w:rsidP="00D27DF1">
      <w:pPr>
        <w:autoSpaceDE w:val="0"/>
        <w:autoSpaceDN w:val="0"/>
        <w:adjustRightInd w:val="0"/>
        <w:spacing w:before="120"/>
        <w:ind w:right="249" w:firstLine="708"/>
        <w:contextualSpacing/>
        <w:jc w:val="both"/>
        <w:rPr>
          <w:rFonts w:ascii="Calibri" w:hAnsi="Calibri"/>
          <w:sz w:val="22"/>
          <w:szCs w:val="22"/>
        </w:rPr>
      </w:pPr>
      <w:r w:rsidRPr="00613E91">
        <w:rPr>
          <w:rFonts w:ascii="Calibri" w:hAnsi="Calibri"/>
          <w:sz w:val="22"/>
          <w:szCs w:val="22"/>
        </w:rPr>
        <w:t>□ nel caso di sentenze a carico, sono stati adottati atti e misure di completa ed effettiva dissociazione dalla</w:t>
      </w:r>
      <w:r w:rsidR="00CE6D75" w:rsidRPr="00613E91">
        <w:rPr>
          <w:rFonts w:ascii="Calibri" w:hAnsi="Calibri"/>
          <w:sz w:val="22"/>
          <w:szCs w:val="22"/>
        </w:rPr>
        <w:t xml:space="preserve"> </w:t>
      </w:r>
      <w:r w:rsidRPr="00613E91">
        <w:rPr>
          <w:rFonts w:ascii="Calibri" w:hAnsi="Calibri"/>
          <w:sz w:val="22"/>
          <w:szCs w:val="22"/>
        </w:rPr>
        <w:t>condotta penalmente sanzionata, dimostrabili con la documentazione allegata</w:t>
      </w:r>
      <w:r w:rsidR="0020391C" w:rsidRPr="00613E91">
        <w:rPr>
          <w:rFonts w:ascii="Calibri" w:hAnsi="Calibri"/>
          <w:sz w:val="22"/>
          <w:szCs w:val="22"/>
        </w:rPr>
        <w:t>;</w:t>
      </w:r>
    </w:p>
    <w:p w14:paraId="36AAC774" w14:textId="77777777" w:rsidR="009C3B88" w:rsidRDefault="009C3B88" w:rsidP="00D27DF1">
      <w:pPr>
        <w:autoSpaceDE w:val="0"/>
        <w:autoSpaceDN w:val="0"/>
        <w:adjustRightInd w:val="0"/>
        <w:spacing w:before="120"/>
        <w:ind w:right="249" w:firstLine="708"/>
        <w:contextualSpacing/>
        <w:jc w:val="both"/>
        <w:rPr>
          <w:rFonts w:ascii="Calibri" w:hAnsi="Calibri"/>
          <w:sz w:val="22"/>
          <w:szCs w:val="22"/>
        </w:rPr>
      </w:pPr>
      <w:r w:rsidRPr="00613E91">
        <w:rPr>
          <w:rFonts w:ascii="Calibri" w:hAnsi="Calibri"/>
          <w:sz w:val="22"/>
          <w:szCs w:val="22"/>
        </w:rPr>
        <w:t>□ il reato è stato depenalizzato ovvero è intervenuta la riabilitazione ovvero il reato è stato dichiarato estinto dopo la condanna ovvero la condanna medesima è stata revocata</w:t>
      </w:r>
      <w:r w:rsidR="0020391C" w:rsidRPr="00613E91">
        <w:rPr>
          <w:rFonts w:ascii="Calibri" w:hAnsi="Calibri"/>
          <w:sz w:val="22"/>
          <w:szCs w:val="22"/>
        </w:rPr>
        <w:t>;</w:t>
      </w:r>
    </w:p>
    <w:p w14:paraId="50B280FC" w14:textId="77777777" w:rsidR="007D631A" w:rsidRPr="00613E91" w:rsidRDefault="007D631A" w:rsidP="00D27DF1">
      <w:pPr>
        <w:autoSpaceDE w:val="0"/>
        <w:autoSpaceDN w:val="0"/>
        <w:adjustRightInd w:val="0"/>
        <w:spacing w:before="120"/>
        <w:ind w:right="249" w:firstLine="708"/>
        <w:contextualSpacing/>
        <w:jc w:val="both"/>
        <w:rPr>
          <w:rFonts w:ascii="Calibri" w:hAnsi="Calibri"/>
          <w:sz w:val="22"/>
          <w:szCs w:val="22"/>
        </w:rPr>
      </w:pPr>
    </w:p>
    <w:p w14:paraId="6B0B2733" w14:textId="77777777" w:rsidR="00C72DE3" w:rsidRPr="00613E91" w:rsidRDefault="000507B5" w:rsidP="000507B5">
      <w:pPr>
        <w:jc w:val="both"/>
        <w:rPr>
          <w:rStyle w:val="Enfasigrassetto"/>
          <w:rFonts w:ascii="Calibri" w:hAnsi="Calibri"/>
          <w:sz w:val="22"/>
          <w:szCs w:val="22"/>
        </w:rPr>
      </w:pPr>
      <w:r>
        <w:rPr>
          <w:rFonts w:ascii="Calibri" w:hAnsi="Calibri"/>
        </w:rPr>
        <w:t xml:space="preserve">-  </w:t>
      </w:r>
      <w:r w:rsidR="00CE6D75" w:rsidRPr="00613E91">
        <w:rPr>
          <w:rStyle w:val="Enfasigrassetto"/>
          <w:rFonts w:ascii="Calibri" w:hAnsi="Calibri"/>
          <w:sz w:val="22"/>
          <w:szCs w:val="22"/>
        </w:rPr>
        <w:t xml:space="preserve">che l’Impresa non si trova in alcuna delle cause di incapacità a contrarre con la Pubblica </w:t>
      </w:r>
    </w:p>
    <w:p w14:paraId="25EBBFB2" w14:textId="77777777" w:rsidR="00CE6D75" w:rsidRPr="00613E91" w:rsidRDefault="00CE6D75" w:rsidP="00D27DF1">
      <w:pPr>
        <w:autoSpaceDE w:val="0"/>
        <w:autoSpaceDN w:val="0"/>
        <w:adjustRightInd w:val="0"/>
        <w:spacing w:before="120"/>
        <w:ind w:right="249"/>
        <w:contextualSpacing/>
        <w:jc w:val="both"/>
        <w:rPr>
          <w:rStyle w:val="Enfasigrassetto"/>
          <w:rFonts w:ascii="Calibri" w:hAnsi="Calibri"/>
          <w:sz w:val="22"/>
          <w:szCs w:val="22"/>
        </w:rPr>
      </w:pPr>
      <w:r w:rsidRPr="00613E91">
        <w:rPr>
          <w:rStyle w:val="Enfasigrassetto"/>
          <w:rFonts w:ascii="Calibri" w:hAnsi="Calibri"/>
          <w:sz w:val="22"/>
          <w:szCs w:val="22"/>
        </w:rPr>
        <w:t xml:space="preserve">Amministrazione previste dall’art. 80 del </w:t>
      </w:r>
      <w:proofErr w:type="gramStart"/>
      <w:r w:rsidRPr="00613E91">
        <w:rPr>
          <w:rStyle w:val="Enfasigrassetto"/>
          <w:rFonts w:ascii="Calibri" w:hAnsi="Calibri"/>
          <w:sz w:val="22"/>
          <w:szCs w:val="22"/>
        </w:rPr>
        <w:t>D.Lgs</w:t>
      </w:r>
      <w:proofErr w:type="gramEnd"/>
      <w:r w:rsidRPr="00613E91">
        <w:rPr>
          <w:rStyle w:val="Enfasigrassetto"/>
          <w:rFonts w:ascii="Calibri" w:hAnsi="Calibri"/>
          <w:sz w:val="22"/>
          <w:szCs w:val="22"/>
        </w:rPr>
        <w:t>. 50/2016</w:t>
      </w:r>
      <w:r w:rsidR="00736608">
        <w:rPr>
          <w:rStyle w:val="Enfasigrassetto"/>
          <w:rFonts w:ascii="Calibri" w:hAnsi="Calibri"/>
          <w:sz w:val="22"/>
          <w:szCs w:val="22"/>
        </w:rPr>
        <w:t>,</w:t>
      </w:r>
      <w:r w:rsidRPr="00613E91">
        <w:rPr>
          <w:rStyle w:val="Enfasigrassetto"/>
          <w:rFonts w:ascii="Calibri" w:hAnsi="Calibri"/>
          <w:sz w:val="22"/>
          <w:szCs w:val="22"/>
        </w:rPr>
        <w:t xml:space="preserve"> e in particolare:</w:t>
      </w:r>
    </w:p>
    <w:p w14:paraId="6025E65B" w14:textId="77777777" w:rsidR="00CE6D75" w:rsidRPr="00613E91" w:rsidRDefault="00AC319D" w:rsidP="00D27DF1">
      <w:pPr>
        <w:autoSpaceDE w:val="0"/>
        <w:autoSpaceDN w:val="0"/>
        <w:adjustRightInd w:val="0"/>
        <w:spacing w:before="120"/>
        <w:ind w:right="249" w:firstLine="567"/>
        <w:contextualSpacing/>
        <w:jc w:val="both"/>
        <w:rPr>
          <w:rStyle w:val="Enfasigrassetto"/>
          <w:rFonts w:ascii="Calibri" w:hAnsi="Calibri"/>
          <w:sz w:val="22"/>
          <w:szCs w:val="22"/>
        </w:rPr>
      </w:pPr>
      <w:r w:rsidRPr="00613E91">
        <w:rPr>
          <w:rFonts w:ascii="Calibri" w:hAnsi="Calibri"/>
          <w:sz w:val="22"/>
          <w:szCs w:val="22"/>
        </w:rPr>
        <w:t xml:space="preserve">□ </w:t>
      </w:r>
      <w:r w:rsidR="00CE6D75" w:rsidRPr="00613E91">
        <w:rPr>
          <w:rStyle w:val="Enfasigrassetto"/>
          <w:rFonts w:ascii="Calibri" w:hAnsi="Calibri"/>
          <w:sz w:val="22"/>
          <w:szCs w:val="22"/>
        </w:rPr>
        <w:t>che nei propri confronti non è stata pronunciata sentenza di condanna passata in giudicato o emesso decreto</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penale di condanna divenuto irrevocabile o sentenza di applicazione della pena su richiesta ai sensi</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 xml:space="preserve">dell’articolo 444 del codice di procedura penale per uno dei reati di cui all’art. 80, c. 1, del </w:t>
      </w:r>
      <w:proofErr w:type="gramStart"/>
      <w:r w:rsidR="00CE6D75" w:rsidRPr="00613E91">
        <w:rPr>
          <w:rStyle w:val="Enfasigrassetto"/>
          <w:rFonts w:ascii="Calibri" w:hAnsi="Calibri"/>
          <w:sz w:val="22"/>
          <w:szCs w:val="22"/>
        </w:rPr>
        <w:t>D.Lgs</w:t>
      </w:r>
      <w:proofErr w:type="gramEnd"/>
      <w:r w:rsidR="00CE6D75" w:rsidRPr="00613E91">
        <w:rPr>
          <w:rStyle w:val="Enfasigrassetto"/>
          <w:rFonts w:ascii="Calibri" w:hAnsi="Calibri"/>
          <w:sz w:val="22"/>
          <w:szCs w:val="22"/>
        </w:rPr>
        <w:t>. 50/2016</w:t>
      </w:r>
      <w:r w:rsidRPr="00613E91">
        <w:rPr>
          <w:rStyle w:val="Enfasigrassetto"/>
          <w:rFonts w:ascii="Calibri" w:hAnsi="Calibri"/>
          <w:sz w:val="22"/>
          <w:szCs w:val="22"/>
        </w:rPr>
        <w:t>;</w:t>
      </w:r>
    </w:p>
    <w:p w14:paraId="290310F8" w14:textId="77777777" w:rsidR="00CE6D75" w:rsidRPr="00613E91" w:rsidRDefault="00CE6D75" w:rsidP="00254DBD">
      <w:pPr>
        <w:autoSpaceDE w:val="0"/>
        <w:autoSpaceDN w:val="0"/>
        <w:adjustRightInd w:val="0"/>
        <w:spacing w:before="120"/>
        <w:ind w:right="249"/>
        <w:contextualSpacing/>
        <w:jc w:val="both"/>
        <w:rPr>
          <w:rStyle w:val="Enfasigrassetto"/>
          <w:rFonts w:ascii="Calibri" w:hAnsi="Calibri"/>
          <w:b/>
          <w:sz w:val="22"/>
          <w:szCs w:val="22"/>
        </w:rPr>
      </w:pPr>
      <w:r w:rsidRPr="00613E91">
        <w:rPr>
          <w:rStyle w:val="Enfasigrassetto"/>
          <w:rFonts w:ascii="Calibri" w:hAnsi="Calibri"/>
          <w:b/>
          <w:sz w:val="22"/>
          <w:szCs w:val="22"/>
        </w:rPr>
        <w:t>oppure</w:t>
      </w:r>
    </w:p>
    <w:p w14:paraId="75AEC0C0" w14:textId="77777777" w:rsidR="00CE6D75" w:rsidRPr="00613E91" w:rsidRDefault="00AC319D" w:rsidP="00D27DF1">
      <w:pPr>
        <w:autoSpaceDE w:val="0"/>
        <w:autoSpaceDN w:val="0"/>
        <w:adjustRightInd w:val="0"/>
        <w:spacing w:before="120"/>
        <w:ind w:right="249" w:firstLine="567"/>
        <w:contextualSpacing/>
        <w:jc w:val="both"/>
        <w:rPr>
          <w:rStyle w:val="Enfasigrassetto"/>
          <w:rFonts w:ascii="Calibri" w:hAnsi="Calibri"/>
          <w:sz w:val="22"/>
          <w:szCs w:val="22"/>
        </w:rPr>
      </w:pPr>
      <w:r w:rsidRPr="00613E91">
        <w:rPr>
          <w:rFonts w:ascii="Calibri" w:hAnsi="Calibri"/>
          <w:sz w:val="22"/>
          <w:szCs w:val="22"/>
        </w:rPr>
        <w:t xml:space="preserve">□  </w:t>
      </w:r>
      <w:r w:rsidR="00CE6D75" w:rsidRPr="00613E91">
        <w:rPr>
          <w:rStyle w:val="Enfasigrassetto"/>
          <w:rFonts w:ascii="Calibri" w:hAnsi="Calibri"/>
          <w:sz w:val="22"/>
          <w:szCs w:val="22"/>
        </w:rPr>
        <w:t>che nei propri confronti (nel caso in cui il reato non sia stato depenalizzato ovvero non sia intervenuta la</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riabilitazione ovvero il reato non sia stato dichiarato estinto dopo la condanna ovvero la condanna</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medesima non sia stata revocata) è stata pronunciata sentenza di condanna passata in giudicato ovvero</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emesso decreto penale di condanna divenuto irrevocabile ovvero sentenza di applicazione della pena su</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richiesta ai sensi dell’articolo 444 del codice di procedura penale per uno dei reati di cui all’art. 80, c. 1, del</w:t>
      </w:r>
      <w:r w:rsidRPr="00613E91">
        <w:rPr>
          <w:rStyle w:val="Enfasigrassetto"/>
          <w:rFonts w:ascii="Calibri" w:hAnsi="Calibri"/>
          <w:sz w:val="22"/>
          <w:szCs w:val="22"/>
        </w:rPr>
        <w:t xml:space="preserve"> </w:t>
      </w:r>
      <w:r w:rsidR="00CE6D75" w:rsidRPr="00613E91">
        <w:rPr>
          <w:rStyle w:val="Enfasigrassetto"/>
          <w:rFonts w:ascii="Calibri" w:hAnsi="Calibri"/>
          <w:sz w:val="22"/>
          <w:szCs w:val="22"/>
        </w:rPr>
        <w:t>D.Lgs. 50/2016, come di seguito indicato (</w:t>
      </w:r>
      <w:r w:rsidR="00CE6D75" w:rsidRPr="00613E91">
        <w:rPr>
          <w:rStyle w:val="Enfasigrassetto"/>
          <w:rFonts w:ascii="Calibri" w:hAnsi="Calibri"/>
          <w:i/>
          <w:sz w:val="22"/>
          <w:szCs w:val="22"/>
          <w:u w:val="single"/>
        </w:rPr>
        <w:t>specificare gli elementi essenziali</w:t>
      </w:r>
      <w:r w:rsidR="00CE6D75" w:rsidRPr="00613E91">
        <w:rPr>
          <w:rStyle w:val="Enfasigrassetto"/>
          <w:rFonts w:ascii="Calibri" w:hAnsi="Calibri"/>
          <w:i/>
          <w:sz w:val="22"/>
          <w:szCs w:val="22"/>
        </w:rPr>
        <w:t>: data della sentenza o del</w:t>
      </w:r>
      <w:r w:rsidRPr="00613E91">
        <w:rPr>
          <w:rStyle w:val="Enfasigrassetto"/>
          <w:rFonts w:ascii="Calibri" w:hAnsi="Calibri"/>
          <w:i/>
          <w:sz w:val="22"/>
          <w:szCs w:val="22"/>
        </w:rPr>
        <w:t xml:space="preserve"> </w:t>
      </w:r>
      <w:r w:rsidR="00CE6D75" w:rsidRPr="00613E91">
        <w:rPr>
          <w:rStyle w:val="Enfasigrassetto"/>
          <w:rFonts w:ascii="Calibri" w:hAnsi="Calibri"/>
          <w:i/>
          <w:sz w:val="22"/>
          <w:szCs w:val="22"/>
        </w:rPr>
        <w:t>decreto; norma violata, con riferimento al fatto; pena comminata</w:t>
      </w:r>
      <w:r w:rsidR="00CE6D75" w:rsidRPr="00613E91">
        <w:rPr>
          <w:rStyle w:val="Enfasigrassetto"/>
          <w:rFonts w:ascii="Calibri" w:hAnsi="Calibri"/>
          <w:sz w:val="22"/>
          <w:szCs w:val="22"/>
        </w:rPr>
        <w:t>):</w:t>
      </w:r>
    </w:p>
    <w:p w14:paraId="4C256A9A" w14:textId="77777777" w:rsidR="00CE6D75" w:rsidRPr="00613E91" w:rsidRDefault="00CE6D75" w:rsidP="00D27DF1">
      <w:pPr>
        <w:numPr>
          <w:ilvl w:val="0"/>
          <w:numId w:val="3"/>
        </w:numPr>
        <w:autoSpaceDE w:val="0"/>
        <w:autoSpaceDN w:val="0"/>
        <w:adjustRightInd w:val="0"/>
        <w:spacing w:before="120"/>
        <w:ind w:right="249"/>
        <w:contextualSpacing/>
        <w:jc w:val="both"/>
        <w:rPr>
          <w:rStyle w:val="Enfasigrassetto"/>
          <w:rFonts w:ascii="Calibri" w:hAnsi="Calibri"/>
          <w:sz w:val="22"/>
          <w:szCs w:val="22"/>
        </w:rPr>
      </w:pPr>
      <w:r w:rsidRPr="00613E91">
        <w:rPr>
          <w:rStyle w:val="Enfasigrassetto"/>
          <w:rFonts w:ascii="Calibri" w:hAnsi="Calibri"/>
          <w:sz w:val="22"/>
          <w:szCs w:val="22"/>
        </w:rPr>
        <w:t>______________________________________________________</w:t>
      </w:r>
      <w:r w:rsidR="00975DE0" w:rsidRPr="00613E91">
        <w:rPr>
          <w:rStyle w:val="Enfasigrassetto"/>
          <w:rFonts w:ascii="Calibri" w:hAnsi="Calibri"/>
          <w:sz w:val="22"/>
          <w:szCs w:val="22"/>
        </w:rPr>
        <w:t>___________________</w:t>
      </w:r>
    </w:p>
    <w:p w14:paraId="527782AA" w14:textId="77777777" w:rsidR="00975DE0" w:rsidRPr="00613E91" w:rsidRDefault="00975DE0" w:rsidP="00D27DF1">
      <w:pPr>
        <w:autoSpaceDE w:val="0"/>
        <w:autoSpaceDN w:val="0"/>
        <w:adjustRightInd w:val="0"/>
        <w:spacing w:before="120"/>
        <w:ind w:left="1627" w:right="249"/>
        <w:contextualSpacing/>
        <w:jc w:val="both"/>
        <w:rPr>
          <w:rStyle w:val="Enfasigrassetto"/>
          <w:rFonts w:ascii="Calibri" w:hAnsi="Calibri"/>
          <w:sz w:val="22"/>
          <w:szCs w:val="22"/>
        </w:rPr>
      </w:pPr>
    </w:p>
    <w:p w14:paraId="4DDCA31A" w14:textId="77777777" w:rsidR="00CE6D75" w:rsidRPr="00613E91" w:rsidRDefault="00CE6D75" w:rsidP="00D27DF1">
      <w:pPr>
        <w:numPr>
          <w:ilvl w:val="0"/>
          <w:numId w:val="3"/>
        </w:numPr>
        <w:autoSpaceDE w:val="0"/>
        <w:autoSpaceDN w:val="0"/>
        <w:adjustRightInd w:val="0"/>
        <w:spacing w:before="120"/>
        <w:ind w:right="249"/>
        <w:contextualSpacing/>
        <w:jc w:val="both"/>
        <w:rPr>
          <w:rStyle w:val="Enfasigrassetto"/>
          <w:rFonts w:ascii="Calibri" w:hAnsi="Calibri"/>
          <w:sz w:val="22"/>
          <w:szCs w:val="22"/>
        </w:rPr>
      </w:pPr>
      <w:r w:rsidRPr="00613E91">
        <w:rPr>
          <w:rStyle w:val="Enfasigrassetto"/>
          <w:rFonts w:ascii="Calibri" w:hAnsi="Calibri"/>
          <w:sz w:val="22"/>
          <w:szCs w:val="22"/>
        </w:rPr>
        <w:t>________________</w:t>
      </w:r>
      <w:r w:rsidR="00975DE0" w:rsidRPr="00613E91">
        <w:rPr>
          <w:rStyle w:val="Enfasigrassetto"/>
          <w:rFonts w:ascii="Calibri" w:hAnsi="Calibri"/>
          <w:sz w:val="22"/>
          <w:szCs w:val="22"/>
        </w:rPr>
        <w:t>___________________</w:t>
      </w:r>
      <w:r w:rsidRPr="00613E91">
        <w:rPr>
          <w:rStyle w:val="Enfasigrassetto"/>
          <w:rFonts w:ascii="Calibri" w:hAnsi="Calibri"/>
          <w:sz w:val="22"/>
          <w:szCs w:val="22"/>
        </w:rPr>
        <w:t>______________________________________</w:t>
      </w:r>
    </w:p>
    <w:p w14:paraId="2469F324" w14:textId="77777777" w:rsidR="00975DE0" w:rsidRPr="00613E91" w:rsidRDefault="00975DE0" w:rsidP="00D27DF1">
      <w:pPr>
        <w:pStyle w:val="Elencoacolori-Colore11"/>
        <w:contextualSpacing/>
        <w:rPr>
          <w:rStyle w:val="Enfasigrassetto"/>
          <w:rFonts w:ascii="Calibri" w:hAnsi="Calibri"/>
          <w:sz w:val="22"/>
          <w:szCs w:val="22"/>
        </w:rPr>
      </w:pPr>
    </w:p>
    <w:p w14:paraId="0FA165A0" w14:textId="77777777" w:rsidR="00975DE0" w:rsidRPr="00613E91" w:rsidRDefault="00CE6D75" w:rsidP="00D27DF1">
      <w:pPr>
        <w:numPr>
          <w:ilvl w:val="0"/>
          <w:numId w:val="3"/>
        </w:numPr>
        <w:tabs>
          <w:tab w:val="left" w:pos="9639"/>
        </w:tabs>
        <w:autoSpaceDE w:val="0"/>
        <w:autoSpaceDN w:val="0"/>
        <w:adjustRightInd w:val="0"/>
        <w:spacing w:before="120"/>
        <w:ind w:right="249"/>
        <w:contextualSpacing/>
        <w:jc w:val="both"/>
        <w:rPr>
          <w:rStyle w:val="Enfasigrassetto"/>
          <w:rFonts w:ascii="Calibri" w:hAnsi="Calibri"/>
          <w:sz w:val="22"/>
          <w:szCs w:val="22"/>
        </w:rPr>
      </w:pPr>
      <w:r w:rsidRPr="00613E91">
        <w:rPr>
          <w:rStyle w:val="Enfasigrassetto"/>
          <w:rFonts w:ascii="Calibri" w:hAnsi="Calibri"/>
          <w:sz w:val="22"/>
          <w:szCs w:val="22"/>
        </w:rPr>
        <w:t>_________________________________________________________________________</w:t>
      </w:r>
    </w:p>
    <w:p w14:paraId="3DC471C8" w14:textId="77777777" w:rsidR="00975DE0" w:rsidRPr="00E7386A" w:rsidRDefault="00975DE0" w:rsidP="00D27DF1">
      <w:pPr>
        <w:autoSpaceDE w:val="0"/>
        <w:autoSpaceDN w:val="0"/>
        <w:adjustRightInd w:val="0"/>
        <w:spacing w:before="120"/>
        <w:ind w:right="191"/>
        <w:contextualSpacing/>
        <w:jc w:val="both"/>
        <w:rPr>
          <w:i/>
          <w:color w:val="000000"/>
        </w:rPr>
      </w:pPr>
      <w:r w:rsidRPr="00E7386A">
        <w:rPr>
          <w:i/>
          <w:color w:val="000000"/>
        </w:rPr>
        <w:t xml:space="preserve">Si rammenta che ai sensi dell’art. 80, c. 3, del </w:t>
      </w:r>
      <w:proofErr w:type="gramStart"/>
      <w:r w:rsidRPr="00E7386A">
        <w:rPr>
          <w:i/>
          <w:color w:val="000000"/>
        </w:rPr>
        <w:t>D.Lgs</w:t>
      </w:r>
      <w:proofErr w:type="gramEnd"/>
      <w:r w:rsidRPr="00E7386A">
        <w:rPr>
          <w:i/>
          <w:color w:val="000000"/>
        </w:rPr>
        <w:t xml:space="preserve">. 50/2016 è motivo di esclusione sentenza o decreto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L’esclusione opera anche nei confronti dei soggetti cessati dalla carica nell'anno antecedente la data di pubblicazione dell’avviso esplorativo,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 </w:t>
      </w:r>
    </w:p>
    <w:p w14:paraId="344DEA83" w14:textId="77777777" w:rsidR="00975DE0" w:rsidRPr="00E7386A" w:rsidRDefault="00975DE0" w:rsidP="00D27DF1">
      <w:pPr>
        <w:autoSpaceDE w:val="0"/>
        <w:autoSpaceDN w:val="0"/>
        <w:adjustRightInd w:val="0"/>
        <w:spacing w:before="120"/>
        <w:ind w:right="191"/>
        <w:contextualSpacing/>
        <w:jc w:val="both"/>
        <w:rPr>
          <w:i/>
        </w:rPr>
      </w:pPr>
      <w:r w:rsidRPr="00E7386A">
        <w:rPr>
          <w:i/>
        </w:rPr>
        <w:t>Si rammenta altresì che ai sensi dei successivi cc. 7 e 8, un operatore economico che si trovi in una delle situazioni di cui al c. 1, limitatamente alle ipotesi in cui la sentenza definitiva abbia imposto una pena detentiva non superiore a 18 mesi ovvero abbia riconosciuto l'attenuante della collaborazione come definita per le singole fattispecie di reato, o al c. 5, è ammesso a provare di aver risarcito o di essersi impegnato a risarcire qualunque danno causato dal reato o dall'illecito e di aver adottato provvedimenti concreti di carattere tecnico, organizzativo e relativi al personale idonei a prevenire ulteriori reati o illeciti. Se la stazione appaltante ritiene che dette misure sono sufficienti, l'operatore economico non è escluso della procedura d'appalto; viceversa dell'esclusione viene data motivata comunicazione all'operatore economico.</w:t>
      </w:r>
    </w:p>
    <w:p w14:paraId="2C2A69CD" w14:textId="77777777" w:rsidR="00254DBD" w:rsidRPr="00613E91" w:rsidRDefault="00254DBD" w:rsidP="00D27DF1">
      <w:pPr>
        <w:autoSpaceDE w:val="0"/>
        <w:autoSpaceDN w:val="0"/>
        <w:adjustRightInd w:val="0"/>
        <w:spacing w:before="120"/>
        <w:ind w:right="191"/>
        <w:contextualSpacing/>
        <w:jc w:val="both"/>
        <w:rPr>
          <w:rFonts w:ascii="Calibri" w:hAnsi="Calibri"/>
          <w:i/>
          <w:color w:val="000000"/>
          <w:sz w:val="22"/>
          <w:szCs w:val="22"/>
        </w:rPr>
      </w:pPr>
    </w:p>
    <w:p w14:paraId="72299883" w14:textId="77777777" w:rsidR="00C72DE3" w:rsidRPr="003F7FD7" w:rsidRDefault="00975DE0" w:rsidP="003F7FD7">
      <w:pPr>
        <w:autoSpaceDE w:val="0"/>
        <w:autoSpaceDN w:val="0"/>
        <w:adjustRightInd w:val="0"/>
        <w:spacing w:before="120"/>
        <w:ind w:left="568" w:right="193" w:hanging="284"/>
        <w:contextualSpacing/>
        <w:jc w:val="both"/>
        <w:rPr>
          <w:color w:val="000000"/>
        </w:rPr>
      </w:pPr>
      <w:r w:rsidRPr="00613E91">
        <w:rPr>
          <w:rFonts w:ascii="Calibri" w:hAnsi="Calibri"/>
          <w:color w:val="000000"/>
          <w:sz w:val="22"/>
          <w:szCs w:val="22"/>
        </w:rPr>
        <w:t xml:space="preserve">-    </w:t>
      </w:r>
      <w:r w:rsidRPr="003F7FD7">
        <w:rPr>
          <w:color w:val="000000"/>
        </w:rPr>
        <w:t xml:space="preserve">che a proprio carico non sussistono cause di decadenza, di sospensione o di divieto previste dall’art. 67 del </w:t>
      </w:r>
      <w:proofErr w:type="gramStart"/>
      <w:r w:rsidRPr="003F7FD7">
        <w:rPr>
          <w:color w:val="000000"/>
        </w:rPr>
        <w:t>D.Lgs</w:t>
      </w:r>
      <w:proofErr w:type="gramEnd"/>
      <w:r w:rsidRPr="003F7FD7">
        <w:rPr>
          <w:color w:val="000000"/>
        </w:rPr>
        <w:t>. 159/2011 o di un tentativo di infiltrazione mafiosa di cui all’art. 84, c. 4, del medesimo decreto;</w:t>
      </w:r>
    </w:p>
    <w:p w14:paraId="40CCDEE3" w14:textId="77777777" w:rsidR="00975DE0" w:rsidRPr="003F7FD7" w:rsidRDefault="00975DE0" w:rsidP="004D2C96">
      <w:pPr>
        <w:numPr>
          <w:ilvl w:val="0"/>
          <w:numId w:val="3"/>
        </w:numPr>
        <w:tabs>
          <w:tab w:val="clear" w:pos="1627"/>
          <w:tab w:val="num" w:pos="567"/>
        </w:tabs>
        <w:autoSpaceDE w:val="0"/>
        <w:autoSpaceDN w:val="0"/>
        <w:adjustRightInd w:val="0"/>
        <w:spacing w:before="120"/>
        <w:ind w:left="568" w:right="193" w:hanging="284"/>
        <w:contextualSpacing/>
        <w:jc w:val="both"/>
        <w:rPr>
          <w:color w:val="000000"/>
        </w:rPr>
      </w:pPr>
      <w:r w:rsidRPr="003F7FD7">
        <w:rPr>
          <w:color w:val="000000"/>
        </w:rPr>
        <w:t>di non aver commesso violazioni gravi, definitivamente accertate, ri</w:t>
      </w:r>
      <w:r w:rsidR="00C72DE3" w:rsidRPr="003F7FD7">
        <w:rPr>
          <w:color w:val="000000"/>
        </w:rPr>
        <w:t xml:space="preserve">spetto agli obblighi relativi al </w:t>
      </w:r>
      <w:r w:rsidRPr="003F7FD7">
        <w:rPr>
          <w:color w:val="000000"/>
        </w:rPr>
        <w:t>pagamento delle imposte e tasse o dei contributi previdenziali, secondo la legislazione italiana o quella dello Stato in cui è stabilito</w:t>
      </w:r>
      <w:r w:rsidR="00254DBD" w:rsidRPr="003F7FD7">
        <w:rPr>
          <w:color w:val="000000"/>
        </w:rPr>
        <w:t>.</w:t>
      </w:r>
    </w:p>
    <w:p w14:paraId="0E8F89B4" w14:textId="77777777" w:rsidR="00975DE0" w:rsidRPr="003F7FD7" w:rsidRDefault="00975DE0" w:rsidP="00D27DF1">
      <w:pPr>
        <w:tabs>
          <w:tab w:val="num" w:pos="567"/>
        </w:tabs>
        <w:autoSpaceDE w:val="0"/>
        <w:autoSpaceDN w:val="0"/>
        <w:adjustRightInd w:val="0"/>
        <w:spacing w:before="120"/>
        <w:ind w:left="567" w:right="193"/>
        <w:contextualSpacing/>
        <w:jc w:val="both"/>
        <w:rPr>
          <w:color w:val="000000"/>
        </w:rPr>
      </w:pPr>
      <w:r w:rsidRPr="003F7FD7">
        <w:rPr>
          <w:color w:val="000000"/>
        </w:rPr>
        <w:t>Ai fini dell’eventuale verifica, comunica che l’Agenzia delle Entrate territorialmente competente è:</w:t>
      </w:r>
    </w:p>
    <w:p w14:paraId="33A26CB3" w14:textId="77777777" w:rsidR="00975DE0" w:rsidRDefault="00975DE0" w:rsidP="00D27DF1">
      <w:pPr>
        <w:autoSpaceDE w:val="0"/>
        <w:autoSpaceDN w:val="0"/>
        <w:adjustRightInd w:val="0"/>
        <w:spacing w:before="120"/>
        <w:ind w:right="191"/>
        <w:contextualSpacing/>
        <w:jc w:val="both"/>
        <w:rPr>
          <w:color w:val="000000"/>
        </w:rPr>
      </w:pPr>
      <w:r w:rsidRPr="003F7FD7">
        <w:rPr>
          <w:color w:val="000000"/>
        </w:rPr>
        <w:t>Comune __________________________ prov. _____ sede ______________________________________</w:t>
      </w:r>
    </w:p>
    <w:p w14:paraId="7930CC3E" w14:textId="77777777" w:rsidR="003F7FD7" w:rsidRPr="003F7FD7" w:rsidRDefault="003F7FD7" w:rsidP="00D27DF1">
      <w:pPr>
        <w:autoSpaceDE w:val="0"/>
        <w:autoSpaceDN w:val="0"/>
        <w:adjustRightInd w:val="0"/>
        <w:spacing w:before="120"/>
        <w:ind w:right="191"/>
        <w:contextualSpacing/>
        <w:jc w:val="both"/>
        <w:rPr>
          <w:color w:val="000000"/>
        </w:rPr>
      </w:pPr>
    </w:p>
    <w:p w14:paraId="60184FB9" w14:textId="77777777" w:rsidR="0020391C" w:rsidRPr="003F7FD7" w:rsidRDefault="00975DE0" w:rsidP="00D27DF1">
      <w:pPr>
        <w:numPr>
          <w:ilvl w:val="0"/>
          <w:numId w:val="8"/>
        </w:numPr>
        <w:tabs>
          <w:tab w:val="clear" w:pos="1911"/>
          <w:tab w:val="num" w:pos="567"/>
        </w:tabs>
        <w:autoSpaceDE w:val="0"/>
        <w:autoSpaceDN w:val="0"/>
        <w:adjustRightInd w:val="0"/>
        <w:spacing w:before="120"/>
        <w:ind w:left="568" w:right="49" w:hanging="284"/>
        <w:contextualSpacing/>
        <w:jc w:val="both"/>
        <w:rPr>
          <w:color w:val="000000"/>
        </w:rPr>
      </w:pPr>
      <w:r w:rsidRPr="003F7FD7">
        <w:rPr>
          <w:color w:val="000000"/>
        </w:rPr>
        <w:t xml:space="preserve">di non aver commesso infrazioni gravi, debitamente accertate, alle norme in materia di salute e </w:t>
      </w:r>
    </w:p>
    <w:p w14:paraId="1FB746F3" w14:textId="77777777" w:rsidR="00975DE0" w:rsidRPr="003F7FD7" w:rsidRDefault="00975DE0" w:rsidP="00D27DF1">
      <w:pPr>
        <w:autoSpaceDE w:val="0"/>
        <w:autoSpaceDN w:val="0"/>
        <w:adjustRightInd w:val="0"/>
        <w:spacing w:before="120"/>
        <w:ind w:right="191"/>
        <w:contextualSpacing/>
        <w:jc w:val="both"/>
        <w:rPr>
          <w:color w:val="000000"/>
        </w:rPr>
      </w:pPr>
      <w:r w:rsidRPr="003F7FD7">
        <w:rPr>
          <w:color w:val="000000"/>
        </w:rPr>
        <w:t xml:space="preserve">sicurezza sul lavoro nonché agli obblighi di cui all’art. 30, c. 3, del </w:t>
      </w:r>
      <w:proofErr w:type="gramStart"/>
      <w:r w:rsidRPr="003F7FD7">
        <w:rPr>
          <w:color w:val="000000"/>
        </w:rPr>
        <w:t>D.Lgs</w:t>
      </w:r>
      <w:proofErr w:type="gramEnd"/>
      <w:r w:rsidRPr="003F7FD7">
        <w:rPr>
          <w:color w:val="000000"/>
        </w:rPr>
        <w:t xml:space="preserve">. 50/2016; </w:t>
      </w:r>
    </w:p>
    <w:p w14:paraId="55298A7A" w14:textId="77777777" w:rsidR="00975DE0" w:rsidRPr="003F7FD7" w:rsidRDefault="00736608" w:rsidP="003F7FD7">
      <w:pPr>
        <w:autoSpaceDE w:val="0"/>
        <w:autoSpaceDN w:val="0"/>
        <w:adjustRightInd w:val="0"/>
        <w:spacing w:before="120"/>
        <w:ind w:left="567" w:right="193" w:hanging="283"/>
        <w:contextualSpacing/>
        <w:jc w:val="both"/>
        <w:rPr>
          <w:color w:val="000000"/>
        </w:rPr>
      </w:pPr>
      <w:proofErr w:type="gramStart"/>
      <w:r w:rsidRPr="003F7FD7">
        <w:t xml:space="preserve">□  </w:t>
      </w:r>
      <w:r w:rsidR="00975DE0" w:rsidRPr="003F7FD7">
        <w:rPr>
          <w:color w:val="000000"/>
        </w:rPr>
        <w:t>di</w:t>
      </w:r>
      <w:proofErr w:type="gramEnd"/>
      <w:r w:rsidR="00975DE0" w:rsidRPr="003F7FD7">
        <w:rPr>
          <w:color w:val="000000"/>
        </w:rPr>
        <w:t xml:space="preserve"> non trovarsi in stato di fallimento, di liquidazione coatta, di concordato preventivo, salvo il caso di</w:t>
      </w:r>
      <w:r w:rsidR="003F7FD7">
        <w:rPr>
          <w:color w:val="000000"/>
        </w:rPr>
        <w:t xml:space="preserve"> </w:t>
      </w:r>
      <w:r w:rsidR="00975DE0" w:rsidRPr="003F7FD7">
        <w:rPr>
          <w:color w:val="000000"/>
        </w:rPr>
        <w:t>concordato con continuità aziendale, o nei cui riguardi sia in corso un procedimento per la dichiarazione di</w:t>
      </w:r>
      <w:r w:rsidR="003F7FD7">
        <w:rPr>
          <w:color w:val="000000"/>
        </w:rPr>
        <w:t xml:space="preserve"> </w:t>
      </w:r>
      <w:r w:rsidR="00975DE0" w:rsidRPr="003F7FD7">
        <w:rPr>
          <w:color w:val="000000"/>
        </w:rPr>
        <w:t>una di tali situazioni;</w:t>
      </w:r>
    </w:p>
    <w:p w14:paraId="35B25EFC" w14:textId="77777777" w:rsidR="00975DE0" w:rsidRPr="003F7FD7" w:rsidRDefault="00975DE0" w:rsidP="00254DBD">
      <w:pPr>
        <w:autoSpaceDE w:val="0"/>
        <w:autoSpaceDN w:val="0"/>
        <w:adjustRightInd w:val="0"/>
        <w:spacing w:before="120"/>
        <w:ind w:right="193"/>
        <w:contextualSpacing/>
        <w:jc w:val="both"/>
        <w:rPr>
          <w:color w:val="000000"/>
        </w:rPr>
      </w:pPr>
      <w:r w:rsidRPr="003F7FD7">
        <w:rPr>
          <w:b/>
          <w:color w:val="000000"/>
        </w:rPr>
        <w:t>oppure</w:t>
      </w:r>
      <w:r w:rsidRPr="003F7FD7">
        <w:rPr>
          <w:color w:val="000000"/>
        </w:rPr>
        <w:t>, in caso di concordato preventivo con continuità aziendale,</w:t>
      </w:r>
    </w:p>
    <w:p w14:paraId="16F2BC45" w14:textId="77777777" w:rsidR="00975DE0" w:rsidRPr="003F7FD7" w:rsidRDefault="00736608" w:rsidP="003F7FD7">
      <w:pPr>
        <w:autoSpaceDE w:val="0"/>
        <w:autoSpaceDN w:val="0"/>
        <w:adjustRightInd w:val="0"/>
        <w:spacing w:before="120"/>
        <w:ind w:left="567" w:right="193" w:hanging="283"/>
        <w:contextualSpacing/>
        <w:jc w:val="both"/>
        <w:rPr>
          <w:color w:val="000000"/>
        </w:rPr>
      </w:pPr>
      <w:proofErr w:type="gramStart"/>
      <w:r w:rsidRPr="003F7FD7">
        <w:t xml:space="preserve">□  </w:t>
      </w:r>
      <w:r w:rsidR="00975DE0" w:rsidRPr="003F7FD7">
        <w:rPr>
          <w:color w:val="000000"/>
        </w:rPr>
        <w:t>di</w:t>
      </w:r>
      <w:proofErr w:type="gramEnd"/>
      <w:r w:rsidR="00975DE0" w:rsidRPr="003F7FD7">
        <w:rPr>
          <w:color w:val="000000"/>
        </w:rPr>
        <w:t xml:space="preserve"> aver depositato il ricorso per l’ammissione alla procedura di concordato preventivo con continuità</w:t>
      </w:r>
      <w:r w:rsidR="00C72DE3" w:rsidRPr="003F7FD7">
        <w:rPr>
          <w:color w:val="000000"/>
        </w:rPr>
        <w:t xml:space="preserve"> </w:t>
      </w:r>
      <w:r w:rsidR="00975DE0" w:rsidRPr="003F7FD7">
        <w:rPr>
          <w:color w:val="000000"/>
        </w:rPr>
        <w:t>aziendale di cui all’art. 186-bis del R.D. 16.03.1942, n. 267 oppure domanda di concordato preventivo ex</w:t>
      </w:r>
      <w:r w:rsidR="00C72DE3" w:rsidRPr="003F7FD7">
        <w:rPr>
          <w:color w:val="000000"/>
        </w:rPr>
        <w:t xml:space="preserve"> </w:t>
      </w:r>
      <w:r w:rsidR="00975DE0" w:rsidRPr="003F7FD7">
        <w:rPr>
          <w:color w:val="000000"/>
        </w:rPr>
        <w:t>art. 161, c. 6, del medesimo R.D. (c.d. concordato in bianco) e di essere autorizzato alla partecipazione a</w:t>
      </w:r>
      <w:r w:rsidR="00C72DE3" w:rsidRPr="003F7FD7">
        <w:rPr>
          <w:color w:val="000000"/>
        </w:rPr>
        <w:t xml:space="preserve"> </w:t>
      </w:r>
      <w:r w:rsidR="00975DE0" w:rsidRPr="003F7FD7">
        <w:rPr>
          <w:color w:val="000000"/>
        </w:rPr>
        <w:t>procedure per l’affidamento di contratti pubblici dal Tribunale di</w:t>
      </w:r>
      <w:r w:rsidR="00C72DE3" w:rsidRPr="003F7FD7">
        <w:rPr>
          <w:color w:val="000000"/>
        </w:rPr>
        <w:t xml:space="preserve"> </w:t>
      </w:r>
      <w:r w:rsidR="00975DE0" w:rsidRPr="003F7FD7">
        <w:rPr>
          <w:color w:val="000000"/>
        </w:rPr>
        <w:t>______________________________________</w:t>
      </w:r>
      <w:r w:rsidR="00C72DE3" w:rsidRPr="003F7FD7">
        <w:rPr>
          <w:color w:val="000000"/>
        </w:rPr>
        <w:t>___</w:t>
      </w:r>
      <w:r w:rsidR="00975DE0" w:rsidRPr="003F7FD7">
        <w:rPr>
          <w:color w:val="000000"/>
        </w:rPr>
        <w:t>_____ con il seguente provvedimento (indicare gli estremi)</w:t>
      </w:r>
    </w:p>
    <w:p w14:paraId="792D6AEB" w14:textId="77777777" w:rsidR="00975DE0" w:rsidRPr="003F7FD7" w:rsidRDefault="00975DE0" w:rsidP="00D27DF1">
      <w:pPr>
        <w:autoSpaceDE w:val="0"/>
        <w:autoSpaceDN w:val="0"/>
        <w:adjustRightInd w:val="0"/>
        <w:spacing w:before="120"/>
        <w:ind w:right="193"/>
        <w:contextualSpacing/>
        <w:jc w:val="both"/>
        <w:rPr>
          <w:color w:val="000000"/>
        </w:rPr>
      </w:pPr>
      <w:r w:rsidRPr="003F7FD7">
        <w:rPr>
          <w:color w:val="000000"/>
        </w:rPr>
        <w:t>_________________________________________</w:t>
      </w:r>
      <w:r w:rsidR="00C72DE3" w:rsidRPr="003F7FD7">
        <w:rPr>
          <w:color w:val="000000"/>
        </w:rPr>
        <w:t>___</w:t>
      </w:r>
      <w:r w:rsidRPr="003F7FD7">
        <w:rPr>
          <w:color w:val="000000"/>
        </w:rPr>
        <w:t>_____________________________________________</w:t>
      </w:r>
    </w:p>
    <w:p w14:paraId="5E6BC0FD" w14:textId="77777777" w:rsidR="003F7FD7" w:rsidRDefault="00975DE0" w:rsidP="00D27DF1">
      <w:pPr>
        <w:autoSpaceDE w:val="0"/>
        <w:autoSpaceDN w:val="0"/>
        <w:adjustRightInd w:val="0"/>
        <w:spacing w:before="120"/>
        <w:ind w:right="193"/>
        <w:contextualSpacing/>
        <w:jc w:val="both"/>
        <w:rPr>
          <w:color w:val="000000"/>
        </w:rPr>
      </w:pPr>
      <w:r w:rsidRPr="003F7FD7">
        <w:rPr>
          <w:color w:val="000000"/>
        </w:rPr>
        <w:t>____________________________________________</w:t>
      </w:r>
      <w:r w:rsidR="00C72DE3" w:rsidRPr="003F7FD7">
        <w:rPr>
          <w:color w:val="000000"/>
        </w:rPr>
        <w:t>________</w:t>
      </w:r>
      <w:r w:rsidRPr="003F7FD7">
        <w:rPr>
          <w:color w:val="000000"/>
        </w:rPr>
        <w:t xml:space="preserve">______________________ </w:t>
      </w:r>
    </w:p>
    <w:p w14:paraId="66D7A16B" w14:textId="77777777" w:rsidR="00975DE0" w:rsidRPr="003F7FD7" w:rsidRDefault="00975DE0" w:rsidP="00D27DF1">
      <w:pPr>
        <w:autoSpaceDE w:val="0"/>
        <w:autoSpaceDN w:val="0"/>
        <w:adjustRightInd w:val="0"/>
        <w:spacing w:before="120"/>
        <w:ind w:right="193"/>
        <w:contextualSpacing/>
        <w:jc w:val="both"/>
        <w:rPr>
          <w:color w:val="000000"/>
        </w:rPr>
      </w:pPr>
      <w:r w:rsidRPr="003F7FD7">
        <w:rPr>
          <w:color w:val="000000"/>
        </w:rPr>
        <w:t>e per tale motivo</w:t>
      </w:r>
      <w:r w:rsidR="003F7FD7">
        <w:rPr>
          <w:color w:val="000000"/>
        </w:rPr>
        <w:t xml:space="preserve"> </w:t>
      </w:r>
      <w:r w:rsidRPr="003F7FD7">
        <w:rPr>
          <w:color w:val="000000"/>
        </w:rPr>
        <w:t>dichiara di non partecipare alla presente procedura quale impresa mandataria di un raggruppamento di</w:t>
      </w:r>
      <w:r w:rsidR="00C72DE3" w:rsidRPr="003F7FD7">
        <w:rPr>
          <w:color w:val="000000"/>
        </w:rPr>
        <w:t xml:space="preserve"> </w:t>
      </w:r>
      <w:r w:rsidRPr="003F7FD7">
        <w:rPr>
          <w:color w:val="000000"/>
        </w:rPr>
        <w:t>imprese</w:t>
      </w:r>
      <w:r w:rsidR="0020391C" w:rsidRPr="003F7FD7">
        <w:rPr>
          <w:color w:val="000000"/>
        </w:rPr>
        <w:t>;</w:t>
      </w:r>
    </w:p>
    <w:p w14:paraId="79587B35" w14:textId="77777777" w:rsidR="00975DE0" w:rsidRPr="003F7FD7" w:rsidRDefault="00975DE0" w:rsidP="00254DBD">
      <w:pPr>
        <w:autoSpaceDE w:val="0"/>
        <w:autoSpaceDN w:val="0"/>
        <w:adjustRightInd w:val="0"/>
        <w:spacing w:before="120"/>
        <w:ind w:right="193"/>
        <w:contextualSpacing/>
        <w:jc w:val="both"/>
        <w:rPr>
          <w:b/>
          <w:color w:val="000000"/>
        </w:rPr>
      </w:pPr>
      <w:r w:rsidRPr="003F7FD7">
        <w:rPr>
          <w:b/>
          <w:color w:val="000000"/>
        </w:rPr>
        <w:t>oppure</w:t>
      </w:r>
    </w:p>
    <w:p w14:paraId="527B8B53" w14:textId="77777777" w:rsidR="00754F2D" w:rsidRPr="003F7FD7" w:rsidRDefault="00736608" w:rsidP="00736608">
      <w:pPr>
        <w:autoSpaceDE w:val="0"/>
        <w:autoSpaceDN w:val="0"/>
        <w:adjustRightInd w:val="0"/>
        <w:spacing w:before="120"/>
        <w:ind w:right="193" w:firstLine="284"/>
        <w:contextualSpacing/>
        <w:jc w:val="both"/>
        <w:rPr>
          <w:color w:val="000000"/>
        </w:rPr>
      </w:pPr>
      <w:proofErr w:type="gramStart"/>
      <w:r w:rsidRPr="00613E91">
        <w:rPr>
          <w:rFonts w:ascii="Calibri" w:hAnsi="Calibri"/>
          <w:sz w:val="22"/>
          <w:szCs w:val="22"/>
        </w:rPr>
        <w:t xml:space="preserve">□  </w:t>
      </w:r>
      <w:r w:rsidR="00975DE0" w:rsidRPr="003F7FD7">
        <w:rPr>
          <w:color w:val="000000"/>
        </w:rPr>
        <w:t>di</w:t>
      </w:r>
      <w:proofErr w:type="gramEnd"/>
      <w:r w:rsidR="00975DE0" w:rsidRPr="003F7FD7">
        <w:rPr>
          <w:color w:val="000000"/>
        </w:rPr>
        <w:t xml:space="preserve"> trovarsi in stato di concordato preventivo con continuità aziendale di cui all’art. 186-bis del R.D.</w:t>
      </w:r>
      <w:r w:rsidR="00BC5164" w:rsidRPr="003F7FD7">
        <w:rPr>
          <w:color w:val="000000"/>
        </w:rPr>
        <w:t xml:space="preserve"> </w:t>
      </w:r>
      <w:r w:rsidR="00C72DE3" w:rsidRPr="003F7FD7">
        <w:rPr>
          <w:color w:val="000000"/>
        </w:rPr>
        <w:t>16/</w:t>
      </w:r>
      <w:r w:rsidR="00975DE0" w:rsidRPr="003F7FD7">
        <w:rPr>
          <w:color w:val="000000"/>
        </w:rPr>
        <w:t>03</w:t>
      </w:r>
      <w:r w:rsidR="00BC5164" w:rsidRPr="003F7FD7">
        <w:rPr>
          <w:color w:val="000000"/>
        </w:rPr>
        <w:t xml:space="preserve">/ </w:t>
      </w:r>
      <w:r w:rsidR="00975DE0" w:rsidRPr="003F7FD7">
        <w:rPr>
          <w:color w:val="000000"/>
        </w:rPr>
        <w:t>1942, n. 267 giusto decreto del Tribunale di ___________________________________ del</w:t>
      </w:r>
      <w:r w:rsidR="00C72DE3" w:rsidRPr="003F7FD7">
        <w:rPr>
          <w:color w:val="000000"/>
        </w:rPr>
        <w:t>____</w:t>
      </w:r>
      <w:r w:rsidR="00975DE0" w:rsidRPr="003F7FD7">
        <w:rPr>
          <w:color w:val="000000"/>
        </w:rPr>
        <w:t>______________</w:t>
      </w:r>
      <w:r w:rsidR="00754F2D" w:rsidRPr="003F7FD7">
        <w:rPr>
          <w:color w:val="000000"/>
        </w:rPr>
        <w:t>;</w:t>
      </w:r>
    </w:p>
    <w:p w14:paraId="689CDEB8" w14:textId="77777777" w:rsidR="00754F2D" w:rsidRDefault="00754F2D" w:rsidP="00736608">
      <w:pPr>
        <w:autoSpaceDE w:val="0"/>
        <w:autoSpaceDN w:val="0"/>
        <w:adjustRightInd w:val="0"/>
        <w:spacing w:before="120"/>
        <w:ind w:right="193" w:firstLine="284"/>
        <w:contextualSpacing/>
        <w:jc w:val="both"/>
        <w:rPr>
          <w:rFonts w:ascii="Calibri" w:hAnsi="Calibri"/>
          <w:color w:val="000000"/>
          <w:sz w:val="22"/>
          <w:szCs w:val="22"/>
        </w:rPr>
      </w:pPr>
    </w:p>
    <w:p w14:paraId="65192470" w14:textId="77777777" w:rsidR="0004082F" w:rsidRPr="003E51D7" w:rsidRDefault="005B28DA" w:rsidP="005B28DA">
      <w:pPr>
        <w:autoSpaceDE w:val="0"/>
        <w:autoSpaceDN w:val="0"/>
        <w:adjustRightInd w:val="0"/>
        <w:spacing w:before="120"/>
        <w:ind w:right="191" w:firstLine="284"/>
        <w:contextualSpacing/>
        <w:jc w:val="both"/>
        <w:rPr>
          <w:color w:val="000000"/>
        </w:rPr>
      </w:pPr>
      <w:r>
        <w:rPr>
          <w:color w:val="000000"/>
        </w:rPr>
        <w:t xml:space="preserve">- </w:t>
      </w:r>
      <w:r w:rsidR="00BC5164" w:rsidRPr="003E51D7">
        <w:rPr>
          <w:color w:val="000000"/>
        </w:rPr>
        <w:t>di non essersi reso colpevole di gravi illeciti professionali, tali da rendere dubbia la sua integrità o</w:t>
      </w:r>
      <w:r w:rsidR="0004082F" w:rsidRPr="003E51D7">
        <w:rPr>
          <w:color w:val="000000"/>
        </w:rPr>
        <w:t xml:space="preserve"> </w:t>
      </w:r>
      <w:r w:rsidR="00BC5164" w:rsidRPr="003E51D7">
        <w:rPr>
          <w:color w:val="000000"/>
        </w:rPr>
        <w:t>affidabilità, quali significative carenze nell'esecuzione di un precedente contratto di appalto o di</w:t>
      </w:r>
      <w:r w:rsidR="0004082F" w:rsidRPr="003E51D7">
        <w:rPr>
          <w:color w:val="000000"/>
        </w:rPr>
        <w:t xml:space="preserve"> </w:t>
      </w:r>
      <w:r w:rsidR="00BC5164" w:rsidRPr="003E51D7">
        <w:rPr>
          <w:color w:val="000000"/>
        </w:rPr>
        <w:t>concessione che ne hanno causato la risoluzione anticipata, non contestata in giudizio, ovvero confermata</w:t>
      </w:r>
      <w:r w:rsidR="0004082F" w:rsidRPr="003E51D7">
        <w:rPr>
          <w:color w:val="000000"/>
        </w:rPr>
        <w:t xml:space="preserve"> </w:t>
      </w:r>
      <w:r w:rsidR="00BC5164" w:rsidRPr="003E51D7">
        <w:rPr>
          <w:color w:val="000000"/>
        </w:rPr>
        <w:t>all'esito di un giudizio, ovvero hanno dato luogo ad una condanna al risarcimento del danno o ad altre</w:t>
      </w:r>
      <w:r w:rsidR="0004082F" w:rsidRPr="003E51D7">
        <w:rPr>
          <w:color w:val="000000"/>
        </w:rPr>
        <w:t xml:space="preserve"> </w:t>
      </w:r>
      <w:r w:rsidR="00BC5164" w:rsidRPr="003E51D7">
        <w:rPr>
          <w:color w:val="000000"/>
        </w:rPr>
        <w:t>sanzioni; il tentativo di influenzare indebitamente il processo decisionale della stazione appaltante o di</w:t>
      </w:r>
      <w:r w:rsidR="0004082F" w:rsidRPr="003E51D7">
        <w:rPr>
          <w:color w:val="000000"/>
        </w:rPr>
        <w:t xml:space="preserve"> </w:t>
      </w:r>
      <w:r w:rsidR="00BC5164" w:rsidRPr="003E51D7">
        <w:rPr>
          <w:color w:val="000000"/>
        </w:rPr>
        <w:t>ottenere informazioni riservate ai fini di proprio vantaggio; il fornire, anche per negligenza, informazioni</w:t>
      </w:r>
      <w:r w:rsidR="0004082F" w:rsidRPr="003E51D7">
        <w:rPr>
          <w:color w:val="000000"/>
        </w:rPr>
        <w:t xml:space="preserve"> </w:t>
      </w:r>
      <w:r w:rsidR="00BC5164" w:rsidRPr="003E51D7">
        <w:rPr>
          <w:color w:val="000000"/>
        </w:rPr>
        <w:t>false o fuorvianti</w:t>
      </w:r>
      <w:r w:rsidR="00BC5164" w:rsidRPr="003E51D7">
        <w:rPr>
          <w:rFonts w:ascii="Calibri" w:hAnsi="Calibri"/>
          <w:color w:val="000000"/>
          <w:sz w:val="22"/>
          <w:szCs w:val="22"/>
        </w:rPr>
        <w:t xml:space="preserve"> </w:t>
      </w:r>
      <w:r w:rsidR="00BC5164" w:rsidRPr="003E51D7">
        <w:rPr>
          <w:color w:val="000000"/>
        </w:rPr>
        <w:t>suscettibili di influenzare le decisioni sull'esclusione, la selezione o l'aggiudicazione</w:t>
      </w:r>
      <w:r w:rsidR="0004082F" w:rsidRPr="003E51D7">
        <w:rPr>
          <w:color w:val="000000"/>
        </w:rPr>
        <w:t xml:space="preserve"> </w:t>
      </w:r>
      <w:r w:rsidR="00BC5164" w:rsidRPr="003E51D7">
        <w:rPr>
          <w:color w:val="000000"/>
        </w:rPr>
        <w:t>ovvero l'omettere le informazioni dovute ai fini del corretto svolgimento della procedura di selezione</w:t>
      </w:r>
      <w:r w:rsidR="0004082F" w:rsidRPr="003E51D7">
        <w:rPr>
          <w:color w:val="000000"/>
        </w:rPr>
        <w:t>;</w:t>
      </w:r>
    </w:p>
    <w:p w14:paraId="1097D699" w14:textId="77777777" w:rsidR="0004082F" w:rsidRPr="005B28DA" w:rsidRDefault="003F7FD7" w:rsidP="003F7FD7">
      <w:pPr>
        <w:autoSpaceDE w:val="0"/>
        <w:autoSpaceDN w:val="0"/>
        <w:adjustRightInd w:val="0"/>
        <w:spacing w:before="120"/>
        <w:ind w:right="191"/>
        <w:contextualSpacing/>
        <w:jc w:val="both"/>
        <w:rPr>
          <w:color w:val="000000"/>
        </w:rPr>
      </w:pPr>
      <w:r>
        <w:rPr>
          <w:color w:val="000000"/>
        </w:rPr>
        <w:t xml:space="preserve">- </w:t>
      </w:r>
      <w:r w:rsidR="00BC5164" w:rsidRPr="005B28DA">
        <w:rPr>
          <w:color w:val="000000"/>
        </w:rPr>
        <w:t>che la propria partecipazione non determina una situazione di conflitto di interesse ai sensi dell’art. 42, c. 2,</w:t>
      </w:r>
      <w:r w:rsidR="0004082F" w:rsidRPr="005B28DA">
        <w:rPr>
          <w:color w:val="000000"/>
        </w:rPr>
        <w:t xml:space="preserve"> </w:t>
      </w:r>
      <w:r w:rsidR="00BC5164" w:rsidRPr="005B28DA">
        <w:rPr>
          <w:color w:val="000000"/>
        </w:rPr>
        <w:t xml:space="preserve">del </w:t>
      </w:r>
      <w:proofErr w:type="gramStart"/>
      <w:r w:rsidR="00BC5164" w:rsidRPr="005B28DA">
        <w:rPr>
          <w:color w:val="000000"/>
        </w:rPr>
        <w:t>D.Lgs</w:t>
      </w:r>
      <w:proofErr w:type="gramEnd"/>
      <w:r w:rsidR="00BC5164" w:rsidRPr="005B28DA">
        <w:rPr>
          <w:color w:val="000000"/>
        </w:rPr>
        <w:t>. 50/2016 non diversamente risolvibile</w:t>
      </w:r>
      <w:r w:rsidR="0004082F" w:rsidRPr="005B28DA">
        <w:rPr>
          <w:color w:val="000000"/>
        </w:rPr>
        <w:t>;</w:t>
      </w:r>
    </w:p>
    <w:p w14:paraId="2C10735D" w14:textId="77777777" w:rsidR="0004082F" w:rsidRPr="005B28DA" w:rsidRDefault="003F7FD7" w:rsidP="003F7FD7">
      <w:pPr>
        <w:autoSpaceDE w:val="0"/>
        <w:autoSpaceDN w:val="0"/>
        <w:adjustRightInd w:val="0"/>
        <w:spacing w:before="120"/>
        <w:ind w:right="191"/>
        <w:contextualSpacing/>
        <w:jc w:val="both"/>
        <w:rPr>
          <w:color w:val="000000"/>
        </w:rPr>
      </w:pPr>
      <w:r>
        <w:rPr>
          <w:color w:val="000000"/>
        </w:rPr>
        <w:t xml:space="preserve">- </w:t>
      </w:r>
      <w:r w:rsidR="00BC5164" w:rsidRPr="005B28DA">
        <w:rPr>
          <w:color w:val="000000"/>
        </w:rPr>
        <w:t>che la propria partecipazione non determina una situazione di distorsione della concorrenza derivante da</w:t>
      </w:r>
      <w:r w:rsidR="0004082F" w:rsidRPr="005B28DA">
        <w:rPr>
          <w:color w:val="000000"/>
        </w:rPr>
        <w:t xml:space="preserve"> </w:t>
      </w:r>
      <w:r w:rsidR="00BC5164" w:rsidRPr="005B28DA">
        <w:rPr>
          <w:color w:val="000000"/>
        </w:rPr>
        <w:t>eventuale precedente coinvolgimento nella preparazione della procedura d’appalto di cui all’art. 67 del</w:t>
      </w:r>
      <w:r w:rsidR="0004082F" w:rsidRPr="005B28DA">
        <w:rPr>
          <w:color w:val="000000"/>
        </w:rPr>
        <w:t xml:space="preserve"> </w:t>
      </w:r>
      <w:proofErr w:type="gramStart"/>
      <w:r w:rsidR="00BC5164" w:rsidRPr="005B28DA">
        <w:rPr>
          <w:color w:val="000000"/>
        </w:rPr>
        <w:t>D.Lgs</w:t>
      </w:r>
      <w:proofErr w:type="gramEnd"/>
      <w:r w:rsidR="00BC5164" w:rsidRPr="005B28DA">
        <w:rPr>
          <w:color w:val="000000"/>
        </w:rPr>
        <w:t>. 50/2016 che non possa essere risolta con misure meno intrusive</w:t>
      </w:r>
      <w:r w:rsidR="0004082F" w:rsidRPr="005B28DA">
        <w:rPr>
          <w:color w:val="000000"/>
        </w:rPr>
        <w:t>;</w:t>
      </w:r>
    </w:p>
    <w:p w14:paraId="0E269114" w14:textId="77777777" w:rsidR="00BC5164" w:rsidRPr="005B28DA" w:rsidRDefault="003F7FD7" w:rsidP="003F7FD7">
      <w:pPr>
        <w:autoSpaceDE w:val="0"/>
        <w:autoSpaceDN w:val="0"/>
        <w:adjustRightInd w:val="0"/>
        <w:spacing w:before="120"/>
        <w:ind w:right="191"/>
        <w:contextualSpacing/>
        <w:jc w:val="both"/>
        <w:rPr>
          <w:color w:val="000000"/>
        </w:rPr>
      </w:pPr>
      <w:r>
        <w:rPr>
          <w:color w:val="000000"/>
        </w:rPr>
        <w:t xml:space="preserve">- </w:t>
      </w:r>
      <w:r w:rsidR="00BC5164" w:rsidRPr="005B28DA">
        <w:rPr>
          <w:color w:val="000000"/>
        </w:rPr>
        <w:t>di non essere stato soggetto alla sanzione interdittiva di cui all’art. 9, c. 2, lett. c), del D.lgs. 231/2001 o altra</w:t>
      </w:r>
      <w:r w:rsidR="0004082F" w:rsidRPr="005B28DA">
        <w:rPr>
          <w:color w:val="000000"/>
        </w:rPr>
        <w:t xml:space="preserve"> </w:t>
      </w:r>
      <w:r w:rsidR="00BC5164" w:rsidRPr="005B28DA">
        <w:rPr>
          <w:color w:val="000000"/>
        </w:rPr>
        <w:t>sanzione che comporta il divieto di contrarre con la pubblica amministrazione, compresi i provvedimenti</w:t>
      </w:r>
      <w:r w:rsidR="005B28DA">
        <w:rPr>
          <w:color w:val="000000"/>
        </w:rPr>
        <w:t xml:space="preserve"> </w:t>
      </w:r>
      <w:r w:rsidR="00BC5164" w:rsidRPr="005B28DA">
        <w:rPr>
          <w:color w:val="000000"/>
        </w:rPr>
        <w:t xml:space="preserve">interdittivi di cui all’art. 14 del </w:t>
      </w:r>
      <w:proofErr w:type="gramStart"/>
      <w:r w:rsidR="00BC5164" w:rsidRPr="005B28DA">
        <w:rPr>
          <w:color w:val="000000"/>
        </w:rPr>
        <w:t>D.Lgs</w:t>
      </w:r>
      <w:proofErr w:type="gramEnd"/>
      <w:r w:rsidR="00BC5164" w:rsidRPr="005B28DA">
        <w:rPr>
          <w:color w:val="000000"/>
        </w:rPr>
        <w:t>. 81/2008</w:t>
      </w:r>
      <w:r w:rsidR="0004082F" w:rsidRPr="005B28DA">
        <w:rPr>
          <w:color w:val="000000"/>
        </w:rPr>
        <w:t>;</w:t>
      </w:r>
    </w:p>
    <w:p w14:paraId="78985B05" w14:textId="77777777" w:rsidR="007B5CA5" w:rsidRPr="003E51D7" w:rsidRDefault="003F7FD7" w:rsidP="003F7FD7">
      <w:pPr>
        <w:ind w:right="284"/>
        <w:jc w:val="both"/>
        <w:rPr>
          <w:color w:val="000000"/>
        </w:rPr>
      </w:pPr>
      <w:r>
        <w:rPr>
          <w:color w:val="000000"/>
        </w:rPr>
        <w:t xml:space="preserve">- </w:t>
      </w:r>
      <w:r w:rsidR="007B5CA5" w:rsidRPr="003E51D7">
        <w:rPr>
          <w:color w:val="000000"/>
        </w:rPr>
        <w:t xml:space="preserve">di avere nel complesso preso conoscenza della natura dell’appalto e di tutte le circostanze generali, particolari e locali, nessuna esclusa ed eccettuata, che possono avere influito o influire sia sulla esecuzione del servizio, sia sulla determinazione della propria offerta e di giudicare, pertanto, remunerativa l’offerta economica presentata; </w:t>
      </w:r>
    </w:p>
    <w:p w14:paraId="07E8B5D9" w14:textId="77777777" w:rsidR="007B5CA5" w:rsidRPr="003E51D7" w:rsidRDefault="003F7FD7" w:rsidP="003F7FD7">
      <w:pPr>
        <w:ind w:right="284"/>
        <w:jc w:val="both"/>
      </w:pPr>
      <w:r>
        <w:rPr>
          <w:color w:val="000000"/>
        </w:rPr>
        <w:t xml:space="preserve">- </w:t>
      </w:r>
      <w:r w:rsidR="007B5CA5" w:rsidRPr="003E51D7">
        <w:rPr>
          <w:color w:val="000000"/>
        </w:rPr>
        <w:t xml:space="preserve">che nel redigere l’offerta si è tenuto conto degli obblighi connessi alle disposizioni in materia di sicurezza, protezione dei lavoratori e condizioni di lavoro in genere, di cui si garantisce la piena osservanza; </w:t>
      </w:r>
    </w:p>
    <w:p w14:paraId="0594F005" w14:textId="77777777" w:rsidR="00743A99" w:rsidRPr="003E51D7" w:rsidRDefault="003F7FD7" w:rsidP="003F7FD7">
      <w:pPr>
        <w:ind w:right="284"/>
        <w:jc w:val="both"/>
      </w:pPr>
      <w:r>
        <w:rPr>
          <w:color w:val="000000"/>
        </w:rPr>
        <w:t xml:space="preserve">- </w:t>
      </w:r>
      <w:r w:rsidR="00743A99" w:rsidRPr="003E51D7">
        <w:t xml:space="preserve">che l’impresa è in regola con gli obblighi vigenti relativi al pagamento dei contributi previdenziali e assistenziali in favore dei lavoratori dipendenti </w:t>
      </w:r>
      <w:proofErr w:type="gramStart"/>
      <w:r w:rsidR="00743A99" w:rsidRPr="003E51D7">
        <w:t>ed</w:t>
      </w:r>
      <w:proofErr w:type="gramEnd"/>
      <w:r w:rsidR="00743A99" w:rsidRPr="003E51D7">
        <w:t xml:space="preserve">, in caso di concorrente non italiano, secondo la legislazione vigente nel proprio Stato; </w:t>
      </w:r>
    </w:p>
    <w:p w14:paraId="3DC8AD68" w14:textId="77777777" w:rsidR="0020391C" w:rsidRPr="00C13FC2" w:rsidRDefault="003F7FD7" w:rsidP="003F7FD7">
      <w:pPr>
        <w:autoSpaceDE w:val="0"/>
        <w:autoSpaceDN w:val="0"/>
        <w:adjustRightInd w:val="0"/>
        <w:ind w:right="191"/>
        <w:contextualSpacing/>
        <w:jc w:val="both"/>
      </w:pPr>
      <w:r>
        <w:t xml:space="preserve">- </w:t>
      </w:r>
      <w:r w:rsidR="0020391C" w:rsidRPr="003E51D7">
        <w:t>nei propri confronti non sussiste la causa interdittiva</w:t>
      </w:r>
      <w:r w:rsidR="0020391C" w:rsidRPr="00C13FC2">
        <w:t xml:space="preserve"> di cui all’art. 35 del D.L. 90/2014</w:t>
      </w:r>
      <w:r w:rsidR="00C13FC2">
        <w:t xml:space="preserve"> </w:t>
      </w:r>
      <w:r w:rsidR="0020391C" w:rsidRPr="00C13FC2">
        <w:t>convertito in L.</w:t>
      </w:r>
      <w:r w:rsidR="00736608" w:rsidRPr="00C13FC2">
        <w:t xml:space="preserve"> </w:t>
      </w:r>
      <w:r w:rsidR="0020391C" w:rsidRPr="00C13FC2">
        <w:t>114/2014 (ovvero di non essere società o soggetto estero per il quale, in virtù della legislazione dello Stato</w:t>
      </w:r>
      <w:r w:rsidR="00736608" w:rsidRPr="00C13FC2">
        <w:t xml:space="preserve"> </w:t>
      </w:r>
      <w:r w:rsidR="0020391C" w:rsidRPr="00C13FC2">
        <w:t>in cui ha sede, non è possibile identificare i soggetti che detengono quote di proprietà del capitale o</w:t>
      </w:r>
      <w:r w:rsidR="00736608" w:rsidRPr="00C13FC2">
        <w:t xml:space="preserve"> </w:t>
      </w:r>
      <w:r w:rsidR="0020391C" w:rsidRPr="00C13FC2">
        <w:t>comunque il controllo oppure che nei propri confronti sono stati osservati gli o</w:t>
      </w:r>
      <w:r w:rsidR="00D27DF1" w:rsidRPr="00C13FC2">
        <w:t>b</w:t>
      </w:r>
      <w:r w:rsidR="0020391C" w:rsidRPr="00C13FC2">
        <w:t>blighi di adeguata verifica del</w:t>
      </w:r>
      <w:r w:rsidR="00736608" w:rsidRPr="00C13FC2">
        <w:t xml:space="preserve"> </w:t>
      </w:r>
      <w:r w:rsidR="0020391C" w:rsidRPr="00C13FC2">
        <w:t>titolare effettivo della società o del soggetto in conformità alle disposizioni del D.Lgs. 231/2007)</w:t>
      </w:r>
      <w:r w:rsidR="00254DBD" w:rsidRPr="00C13FC2">
        <w:t>;</w:t>
      </w:r>
    </w:p>
    <w:p w14:paraId="56B15475" w14:textId="77777777" w:rsidR="0020391C" w:rsidRPr="00C13FC2" w:rsidRDefault="003F7FD7" w:rsidP="003F7FD7">
      <w:pPr>
        <w:autoSpaceDE w:val="0"/>
        <w:autoSpaceDN w:val="0"/>
        <w:adjustRightInd w:val="0"/>
        <w:ind w:right="191"/>
        <w:contextualSpacing/>
        <w:jc w:val="both"/>
      </w:pPr>
      <w:r>
        <w:t>- ch</w:t>
      </w:r>
      <w:r w:rsidR="0020391C" w:rsidRPr="00C13FC2">
        <w:t>e l’impresa non si è avvalsa di piani individuali di emersione di cui</w:t>
      </w:r>
      <w:r w:rsidR="00736608" w:rsidRPr="00C13FC2">
        <w:t xml:space="preserve"> all’art.1 bis, c. 14, della L.</w:t>
      </w:r>
      <w:r w:rsidR="0020391C" w:rsidRPr="00C13FC2">
        <w:t>383/2001 o</w:t>
      </w:r>
      <w:r w:rsidR="00254DBD" w:rsidRPr="00C13FC2">
        <w:t xml:space="preserve"> </w:t>
      </w:r>
      <w:r w:rsidR="0020391C" w:rsidRPr="00C13FC2">
        <w:t>che, pur essendosi avvalsa, il periodo di emersione si è concluso; di non essere stato soggetto ad una</w:t>
      </w:r>
      <w:r w:rsidR="00736608" w:rsidRPr="00C13FC2">
        <w:t xml:space="preserve"> </w:t>
      </w:r>
      <w:r w:rsidR="0020391C" w:rsidRPr="00C13FC2">
        <w:t>sanzione interdittiva di cui agli artt. 13, 14, 16 e 45 del D.lgs. 231/2001</w:t>
      </w:r>
      <w:r w:rsidR="00254DBD" w:rsidRPr="00C13FC2">
        <w:t>;</w:t>
      </w:r>
    </w:p>
    <w:p w14:paraId="6C01F8FF" w14:textId="77777777" w:rsidR="0020391C" w:rsidRPr="00C13FC2" w:rsidRDefault="003F7FD7" w:rsidP="003F7FD7">
      <w:pPr>
        <w:autoSpaceDE w:val="0"/>
        <w:autoSpaceDN w:val="0"/>
        <w:adjustRightInd w:val="0"/>
        <w:ind w:right="191"/>
        <w:contextualSpacing/>
        <w:jc w:val="both"/>
      </w:pPr>
      <w:r>
        <w:t xml:space="preserve">- </w:t>
      </w:r>
      <w:r w:rsidR="0020391C" w:rsidRPr="00C13FC2">
        <w:t>che nei propri confronti non è stata disposta la misura di prevenzione</w:t>
      </w:r>
      <w:r w:rsidR="00736608" w:rsidRPr="00C13FC2">
        <w:t xml:space="preserve"> della sorveglianza di cui alla </w:t>
      </w:r>
      <w:r w:rsidR="0020391C" w:rsidRPr="00C13FC2">
        <w:t>legge 27</w:t>
      </w:r>
      <w:r w:rsidR="00254DBD" w:rsidRPr="00C13FC2">
        <w:t xml:space="preserve"> </w:t>
      </w:r>
      <w:r w:rsidR="0020391C" w:rsidRPr="00C13FC2">
        <w:t>dicembre 1956, n. 1423 e una delle cause ostative previste dall'articolo 10 della legge 31 maggio 1965, n.</w:t>
      </w:r>
      <w:r w:rsidR="00736608" w:rsidRPr="00C13FC2">
        <w:t xml:space="preserve"> </w:t>
      </w:r>
      <w:r w:rsidR="0020391C" w:rsidRPr="00C13FC2">
        <w:t>575;</w:t>
      </w:r>
    </w:p>
    <w:p w14:paraId="22BA4F71" w14:textId="77777777" w:rsidR="00736608" w:rsidRPr="005B28DA" w:rsidRDefault="003F7FD7" w:rsidP="003F7FD7">
      <w:pPr>
        <w:autoSpaceDE w:val="0"/>
        <w:autoSpaceDN w:val="0"/>
        <w:adjustRightInd w:val="0"/>
        <w:ind w:right="191"/>
        <w:contextualSpacing/>
        <w:jc w:val="both"/>
      </w:pPr>
      <w:r>
        <w:t xml:space="preserve">- </w:t>
      </w:r>
      <w:r w:rsidR="0020391C" w:rsidRPr="005B28DA">
        <w:t xml:space="preserve">che nei propri confronti non è pendente un procedimento per l’applicazione delle misure di </w:t>
      </w:r>
    </w:p>
    <w:p w14:paraId="60865ED1" w14:textId="77777777" w:rsidR="0020391C" w:rsidRPr="005B28DA" w:rsidRDefault="0020391C" w:rsidP="00736608">
      <w:pPr>
        <w:autoSpaceDE w:val="0"/>
        <w:autoSpaceDN w:val="0"/>
        <w:adjustRightInd w:val="0"/>
        <w:ind w:right="191"/>
        <w:contextualSpacing/>
        <w:jc w:val="both"/>
      </w:pPr>
      <w:r w:rsidRPr="005B28DA">
        <w:t>prevenzione</w:t>
      </w:r>
      <w:r w:rsidR="00736608" w:rsidRPr="005B28DA">
        <w:t xml:space="preserve"> </w:t>
      </w:r>
      <w:r w:rsidRPr="005B28DA">
        <w:t>della sorveglianza di cui alla legge 27 dicembre 1956, n. 1423 e una delle cause ostative previste</w:t>
      </w:r>
      <w:r w:rsidR="00D27DF1" w:rsidRPr="005B28DA">
        <w:t xml:space="preserve"> </w:t>
      </w:r>
      <w:r w:rsidRPr="005B28DA">
        <w:t>dall'articolo 10 della legge 31 maggio 1965, n. 575</w:t>
      </w:r>
      <w:r w:rsidR="00D27DF1" w:rsidRPr="005B28DA">
        <w:rPr>
          <w:vertAlign w:val="superscript"/>
        </w:rPr>
        <w:t>2</w:t>
      </w:r>
      <w:r w:rsidR="00D27DF1" w:rsidRPr="005B28DA">
        <w:t>;</w:t>
      </w:r>
    </w:p>
    <w:p w14:paraId="1DF05DAE" w14:textId="77777777" w:rsidR="00FB1370" w:rsidRPr="005B28DA" w:rsidRDefault="003F7FD7" w:rsidP="003F7FD7">
      <w:pPr>
        <w:autoSpaceDE w:val="0"/>
        <w:autoSpaceDN w:val="0"/>
        <w:adjustRightInd w:val="0"/>
        <w:ind w:right="191"/>
        <w:contextualSpacing/>
        <w:jc w:val="both"/>
        <w:rPr>
          <w:color w:val="000000"/>
        </w:rPr>
      </w:pPr>
      <w:r>
        <w:t xml:space="preserve">- </w:t>
      </w:r>
      <w:r w:rsidR="0020391C" w:rsidRPr="005B28DA">
        <w:t>che nei propri confronti, negli ultimi 5 anni, non sono stati estesi gli effetti delle misure di prevenzione</w:t>
      </w:r>
      <w:r w:rsidR="00FB1370" w:rsidRPr="005B28DA">
        <w:t xml:space="preserve"> </w:t>
      </w:r>
    </w:p>
    <w:p w14:paraId="2946A950" w14:textId="77777777" w:rsidR="00FB1370" w:rsidRPr="005B28DA" w:rsidRDefault="0020391C" w:rsidP="00736608">
      <w:pPr>
        <w:autoSpaceDE w:val="0"/>
        <w:autoSpaceDN w:val="0"/>
        <w:adjustRightInd w:val="0"/>
        <w:ind w:right="191"/>
        <w:contextualSpacing/>
        <w:jc w:val="both"/>
      </w:pPr>
      <w:r w:rsidRPr="005B28DA">
        <w:t>della</w:t>
      </w:r>
      <w:r w:rsidR="00FB1370" w:rsidRPr="005B28DA">
        <w:t xml:space="preserve"> </w:t>
      </w:r>
      <w:r w:rsidRPr="005B28DA">
        <w:t>sorveglianza di cui all’articolo 3 della legge 1423\1956 irrogate nei confronti di un proprio convivente</w:t>
      </w:r>
      <w:r w:rsidR="00FB1370" w:rsidRPr="005B28DA">
        <w:t xml:space="preserve">; </w:t>
      </w:r>
    </w:p>
    <w:p w14:paraId="16DA3862" w14:textId="77777777" w:rsidR="00FB1370" w:rsidRPr="0097014E" w:rsidRDefault="00FB1370" w:rsidP="00736608">
      <w:pPr>
        <w:numPr>
          <w:ilvl w:val="0"/>
          <w:numId w:val="8"/>
        </w:numPr>
        <w:tabs>
          <w:tab w:val="clear" w:pos="1911"/>
        </w:tabs>
        <w:autoSpaceDE w:val="0"/>
        <w:autoSpaceDN w:val="0"/>
        <w:adjustRightInd w:val="0"/>
        <w:ind w:left="567" w:right="191" w:hanging="283"/>
        <w:contextualSpacing/>
        <w:jc w:val="both"/>
        <w:rPr>
          <w:rFonts w:ascii="Calibri" w:hAnsi="Calibri"/>
          <w:sz w:val="22"/>
          <w:szCs w:val="22"/>
        </w:rPr>
      </w:pPr>
      <w:r w:rsidRPr="005B28DA">
        <w:t>di mantenere le seguenti posizioni previdenziali ed ass</w:t>
      </w:r>
      <w:r w:rsidR="0097014E" w:rsidRPr="005B28DA">
        <w:t>icurative presso l’INPS sede di</w:t>
      </w:r>
      <w:r w:rsidR="0097014E">
        <w:rPr>
          <w:rFonts w:ascii="Calibri" w:hAnsi="Calibri"/>
          <w:sz w:val="22"/>
          <w:szCs w:val="22"/>
        </w:rPr>
        <w:t xml:space="preserve"> </w:t>
      </w:r>
      <w:r w:rsidRPr="0097014E">
        <w:rPr>
          <w:rFonts w:ascii="Calibri" w:hAnsi="Calibri"/>
          <w:sz w:val="22"/>
          <w:szCs w:val="22"/>
        </w:rPr>
        <w:t>_________</w:t>
      </w:r>
      <w:r w:rsidR="0097014E">
        <w:rPr>
          <w:rFonts w:ascii="Calibri" w:hAnsi="Calibri"/>
          <w:sz w:val="22"/>
          <w:szCs w:val="22"/>
        </w:rPr>
        <w:t>_______</w:t>
      </w:r>
    </w:p>
    <w:p w14:paraId="4CB1C4AB" w14:textId="77777777" w:rsidR="00FB1370" w:rsidRPr="00FB1370" w:rsidRDefault="00FB1370" w:rsidP="00736608">
      <w:pPr>
        <w:autoSpaceDE w:val="0"/>
        <w:autoSpaceDN w:val="0"/>
        <w:adjustRightInd w:val="0"/>
        <w:ind w:right="191"/>
        <w:contextualSpacing/>
        <w:jc w:val="both"/>
        <w:rPr>
          <w:rFonts w:ascii="Calibri" w:hAnsi="Calibri"/>
          <w:sz w:val="22"/>
          <w:szCs w:val="22"/>
        </w:rPr>
      </w:pPr>
      <w:r w:rsidRPr="00FB1370">
        <w:rPr>
          <w:rFonts w:ascii="Calibri" w:hAnsi="Calibri"/>
          <w:sz w:val="22"/>
          <w:szCs w:val="22"/>
        </w:rPr>
        <w:t>(matricola n. ___________________________), l’INAIL sede di ______________________ (Codice impresa</w:t>
      </w:r>
      <w:r w:rsidR="0097014E">
        <w:rPr>
          <w:rFonts w:ascii="Calibri" w:hAnsi="Calibri"/>
          <w:sz w:val="22"/>
          <w:szCs w:val="22"/>
        </w:rPr>
        <w:t xml:space="preserve"> </w:t>
      </w:r>
      <w:r w:rsidRPr="00FB1370">
        <w:rPr>
          <w:rFonts w:ascii="Calibri" w:hAnsi="Calibri"/>
          <w:sz w:val="22"/>
          <w:szCs w:val="22"/>
        </w:rPr>
        <w:t>INAIL ____________________, Posizioni Assicurative Territoriali INAIL _____________________) e la Cassa</w:t>
      </w:r>
    </w:p>
    <w:p w14:paraId="5AD2AF62" w14:textId="77777777" w:rsidR="00FB1370" w:rsidRPr="00FB1370" w:rsidRDefault="00FB1370" w:rsidP="00736608">
      <w:pPr>
        <w:autoSpaceDE w:val="0"/>
        <w:autoSpaceDN w:val="0"/>
        <w:adjustRightInd w:val="0"/>
        <w:ind w:right="191"/>
        <w:contextualSpacing/>
        <w:jc w:val="both"/>
        <w:rPr>
          <w:rFonts w:ascii="Calibri" w:hAnsi="Calibri"/>
          <w:sz w:val="22"/>
          <w:szCs w:val="22"/>
        </w:rPr>
      </w:pPr>
      <w:r w:rsidRPr="00FB1370">
        <w:rPr>
          <w:rFonts w:ascii="Calibri" w:hAnsi="Calibri"/>
          <w:sz w:val="22"/>
          <w:szCs w:val="22"/>
        </w:rPr>
        <w:t>Edile di ______________________ (matricola n. ___________________________), che gli estremi del</w:t>
      </w:r>
      <w:r w:rsidR="0097014E">
        <w:rPr>
          <w:rFonts w:ascii="Calibri" w:hAnsi="Calibri"/>
          <w:sz w:val="22"/>
          <w:szCs w:val="22"/>
        </w:rPr>
        <w:t xml:space="preserve"> </w:t>
      </w:r>
      <w:r w:rsidRPr="00FB1370">
        <w:rPr>
          <w:rFonts w:ascii="Calibri" w:hAnsi="Calibri"/>
          <w:sz w:val="22"/>
          <w:szCs w:val="22"/>
        </w:rPr>
        <w:t>contratto collettivo nazionale e territoriale, in vigore per il settore e per la zona nella quale verranno eseguiti i</w:t>
      </w:r>
      <w:r w:rsidR="00736608">
        <w:rPr>
          <w:rFonts w:ascii="Calibri" w:hAnsi="Calibri"/>
          <w:sz w:val="22"/>
          <w:szCs w:val="22"/>
        </w:rPr>
        <w:t xml:space="preserve"> </w:t>
      </w:r>
      <w:r w:rsidRPr="00FB1370">
        <w:rPr>
          <w:rFonts w:ascii="Calibri" w:hAnsi="Calibri"/>
          <w:sz w:val="22"/>
          <w:szCs w:val="22"/>
        </w:rPr>
        <w:t>lavori, applicato ai lavoratori dipendenti sono i seguenti: ___________________________________</w:t>
      </w:r>
      <w:r w:rsidR="0097014E">
        <w:rPr>
          <w:rFonts w:ascii="Calibri" w:hAnsi="Calibri"/>
          <w:sz w:val="22"/>
          <w:szCs w:val="22"/>
        </w:rPr>
        <w:t>,</w:t>
      </w:r>
      <w:r w:rsidRPr="00FB1370">
        <w:rPr>
          <w:rFonts w:ascii="Calibri" w:hAnsi="Calibri"/>
          <w:sz w:val="22"/>
          <w:szCs w:val="22"/>
        </w:rPr>
        <w:t xml:space="preserve"> che la</w:t>
      </w:r>
    </w:p>
    <w:p w14:paraId="5F9F2595" w14:textId="77777777" w:rsidR="00FB1370" w:rsidRPr="00FB1370" w:rsidRDefault="00FB1370" w:rsidP="00736608">
      <w:pPr>
        <w:autoSpaceDE w:val="0"/>
        <w:autoSpaceDN w:val="0"/>
        <w:adjustRightInd w:val="0"/>
        <w:ind w:right="191"/>
        <w:contextualSpacing/>
        <w:jc w:val="both"/>
        <w:rPr>
          <w:rFonts w:ascii="Calibri" w:hAnsi="Calibri"/>
          <w:sz w:val="22"/>
          <w:szCs w:val="22"/>
        </w:rPr>
      </w:pPr>
      <w:r w:rsidRPr="00FB1370">
        <w:rPr>
          <w:rFonts w:ascii="Calibri" w:hAnsi="Calibri"/>
          <w:sz w:val="22"/>
          <w:szCs w:val="22"/>
        </w:rPr>
        <w:t>dimensione aziendale è ___________________________</w:t>
      </w:r>
      <w:r w:rsidR="0097014E">
        <w:rPr>
          <w:rFonts w:ascii="Calibri" w:hAnsi="Calibri"/>
          <w:sz w:val="22"/>
          <w:szCs w:val="22"/>
        </w:rPr>
        <w:t>;</w:t>
      </w:r>
    </w:p>
    <w:p w14:paraId="77719CF1" w14:textId="77777777" w:rsidR="00A47444" w:rsidRPr="005B28DA" w:rsidRDefault="00A47444" w:rsidP="00D27DF1">
      <w:pPr>
        <w:numPr>
          <w:ilvl w:val="0"/>
          <w:numId w:val="3"/>
        </w:numPr>
        <w:tabs>
          <w:tab w:val="clear" w:pos="1627"/>
        </w:tabs>
        <w:autoSpaceDE w:val="0"/>
        <w:autoSpaceDN w:val="0"/>
        <w:adjustRightInd w:val="0"/>
        <w:spacing w:before="120"/>
        <w:ind w:left="567" w:right="191" w:hanging="283"/>
        <w:contextualSpacing/>
        <w:jc w:val="both"/>
        <w:rPr>
          <w:color w:val="000000"/>
        </w:rPr>
      </w:pPr>
      <w:r w:rsidRPr="005B28DA">
        <w:rPr>
          <w:color w:val="000000"/>
        </w:rPr>
        <w:t>che il domicilio eletto per il ricevimento delle comunicazioni è il seguente</w:t>
      </w:r>
      <w:r w:rsidR="009D6DE0" w:rsidRPr="005B28DA">
        <w:rPr>
          <w:color w:val="000000"/>
        </w:rPr>
        <w:t xml:space="preserve"> (indicare indirizzo PEC)</w:t>
      </w:r>
      <w:r w:rsidRPr="005B28DA">
        <w:rPr>
          <w:color w:val="000000"/>
        </w:rPr>
        <w:t xml:space="preserve">: </w:t>
      </w:r>
    </w:p>
    <w:p w14:paraId="5C9EC542" w14:textId="77777777" w:rsidR="00A47444" w:rsidRPr="00055FF8" w:rsidRDefault="00A47444" w:rsidP="00FB1370">
      <w:pPr>
        <w:autoSpaceDE w:val="0"/>
        <w:autoSpaceDN w:val="0"/>
        <w:adjustRightInd w:val="0"/>
        <w:spacing w:before="120"/>
        <w:ind w:right="191"/>
        <w:contextualSpacing/>
        <w:rPr>
          <w:color w:val="000000"/>
        </w:rPr>
      </w:pPr>
      <w:r w:rsidRPr="00613E91">
        <w:rPr>
          <w:rFonts w:ascii="Calibri" w:hAnsi="Calibri"/>
          <w:color w:val="000000"/>
          <w:sz w:val="22"/>
          <w:szCs w:val="22"/>
        </w:rPr>
        <w:t>...................................................</w:t>
      </w:r>
      <w:r w:rsidR="00FB1370" w:rsidRPr="00613E91">
        <w:rPr>
          <w:rFonts w:ascii="Calibri" w:hAnsi="Calibri"/>
          <w:color w:val="000000"/>
          <w:sz w:val="22"/>
          <w:szCs w:val="22"/>
        </w:rPr>
        <w:t>...........</w:t>
      </w:r>
      <w:r w:rsidRPr="00613E91">
        <w:rPr>
          <w:rFonts w:ascii="Calibri" w:hAnsi="Calibri"/>
          <w:color w:val="000000"/>
          <w:sz w:val="22"/>
          <w:szCs w:val="22"/>
        </w:rPr>
        <w:t>.......................................................................................</w:t>
      </w:r>
      <w:r w:rsidR="00912B8C" w:rsidRPr="00613E91">
        <w:rPr>
          <w:rFonts w:ascii="Calibri" w:hAnsi="Calibri"/>
          <w:color w:val="000000"/>
          <w:sz w:val="22"/>
          <w:szCs w:val="22"/>
        </w:rPr>
        <w:t>..........................</w:t>
      </w:r>
      <w:r w:rsidR="00362FB2" w:rsidRPr="00613E91">
        <w:rPr>
          <w:rFonts w:ascii="Calibri" w:hAnsi="Calibri"/>
          <w:color w:val="000000"/>
          <w:sz w:val="22"/>
          <w:szCs w:val="22"/>
        </w:rPr>
        <w:t xml:space="preserve">, </w:t>
      </w:r>
      <w:r w:rsidR="008B3246" w:rsidRPr="00055FF8">
        <w:rPr>
          <w:color w:val="000000"/>
        </w:rPr>
        <w:t>autorizzando espressamente la stazione appaltante ad utilizzarlo per le comunicazioni riguardanti l’appalto</w:t>
      </w:r>
      <w:r w:rsidR="00EB06A3" w:rsidRPr="00055FF8">
        <w:rPr>
          <w:color w:val="000000"/>
        </w:rPr>
        <w:t>;</w:t>
      </w:r>
    </w:p>
    <w:p w14:paraId="52024A9E" w14:textId="77777777" w:rsidR="008B3246" w:rsidRPr="00055FF8" w:rsidRDefault="00A47444" w:rsidP="00D27DF1">
      <w:pPr>
        <w:pStyle w:val="Grigliamedia1-Colore21"/>
        <w:numPr>
          <w:ilvl w:val="0"/>
          <w:numId w:val="3"/>
        </w:numPr>
        <w:tabs>
          <w:tab w:val="clear" w:pos="1627"/>
        </w:tabs>
        <w:autoSpaceDE w:val="0"/>
        <w:autoSpaceDN w:val="0"/>
        <w:adjustRightInd w:val="0"/>
        <w:spacing w:before="120"/>
        <w:ind w:left="568" w:right="191" w:hanging="284"/>
        <w:contextualSpacing/>
        <w:jc w:val="both"/>
        <w:rPr>
          <w:color w:val="000000"/>
        </w:rPr>
      </w:pPr>
      <w:r w:rsidRPr="00055FF8">
        <w:rPr>
          <w:color w:val="000000"/>
        </w:rPr>
        <w:t xml:space="preserve">di impegnarsi a comunicare tempestivamente all’Amministrazione, ogni variazione sopravvenuta nel corso della presente procedura circa l’indirizzo </w:t>
      </w:r>
      <w:r w:rsidR="00372411" w:rsidRPr="00055FF8">
        <w:rPr>
          <w:color w:val="000000"/>
        </w:rPr>
        <w:t>PEC</w:t>
      </w:r>
      <w:r w:rsidRPr="00055FF8">
        <w:rPr>
          <w:color w:val="000000"/>
        </w:rPr>
        <w:t xml:space="preserve"> sopra indicat</w:t>
      </w:r>
      <w:r w:rsidR="008B3246" w:rsidRPr="00055FF8">
        <w:rPr>
          <w:color w:val="000000"/>
        </w:rPr>
        <w:t>o</w:t>
      </w:r>
      <w:r w:rsidRPr="00055FF8">
        <w:rPr>
          <w:color w:val="000000"/>
        </w:rPr>
        <w:t xml:space="preserve"> al quale ricevere le comunicazioni;</w:t>
      </w:r>
    </w:p>
    <w:p w14:paraId="3CF580D7" w14:textId="77777777" w:rsidR="008B3246" w:rsidRPr="00055FF8" w:rsidRDefault="00A47444" w:rsidP="00D27DF1">
      <w:pPr>
        <w:pStyle w:val="Grigliamedia1-Colore21"/>
        <w:numPr>
          <w:ilvl w:val="0"/>
          <w:numId w:val="3"/>
        </w:numPr>
        <w:tabs>
          <w:tab w:val="clear" w:pos="1627"/>
        </w:tabs>
        <w:autoSpaceDE w:val="0"/>
        <w:autoSpaceDN w:val="0"/>
        <w:adjustRightInd w:val="0"/>
        <w:spacing w:before="120"/>
        <w:ind w:left="567" w:right="191" w:hanging="283"/>
        <w:contextualSpacing/>
        <w:jc w:val="both"/>
        <w:rPr>
          <w:color w:val="000000"/>
        </w:rPr>
      </w:pPr>
      <w:r w:rsidRPr="00055FF8">
        <w:t xml:space="preserve">di essere a conoscenza che la presente richiesta non costituisce proposta contrattuale e non vincola in alcun modo il </w:t>
      </w:r>
      <w:r w:rsidR="00D16B23" w:rsidRPr="00055FF8">
        <w:t xml:space="preserve">Comune </w:t>
      </w:r>
      <w:r w:rsidRPr="00055FF8">
        <w:t xml:space="preserve">che sarà libero di seguire anche altre procedure e che lo stesso si riserva di interrompere in qualsiasi momento, per ragioni di sua esclusiva competenza, il procedimento avviato, senza che i soggetti richiedenti possano vantare alcuna pretesa; </w:t>
      </w:r>
    </w:p>
    <w:p w14:paraId="315C9218" w14:textId="77777777" w:rsidR="008B3246" w:rsidRPr="00055FF8" w:rsidRDefault="00A47444" w:rsidP="00D27DF1">
      <w:pPr>
        <w:pStyle w:val="Grigliamedia1-Colore21"/>
        <w:numPr>
          <w:ilvl w:val="0"/>
          <w:numId w:val="3"/>
        </w:numPr>
        <w:tabs>
          <w:tab w:val="clear" w:pos="1627"/>
        </w:tabs>
        <w:autoSpaceDE w:val="0"/>
        <w:autoSpaceDN w:val="0"/>
        <w:adjustRightInd w:val="0"/>
        <w:spacing w:before="120"/>
        <w:ind w:left="568" w:right="191" w:hanging="284"/>
        <w:contextualSpacing/>
        <w:jc w:val="both"/>
        <w:rPr>
          <w:color w:val="000000"/>
        </w:rPr>
      </w:pPr>
      <w:r w:rsidRPr="00055FF8">
        <w:t xml:space="preserve">di essere a conoscenza che la presente dichiarazione non costituisce prova di possesso dei requisiti generali e speciali richiesti per l’affidamento dei lavori che, invece, dovrà essere dichiarato dall’interessato e accertato nei modi di legge dal </w:t>
      </w:r>
      <w:r w:rsidR="00D16B23" w:rsidRPr="00055FF8">
        <w:t xml:space="preserve">Comune </w:t>
      </w:r>
      <w:r w:rsidRPr="00055FF8">
        <w:t>in occasione della procedura negoziata di affidamento;</w:t>
      </w:r>
    </w:p>
    <w:p w14:paraId="475D8254" w14:textId="77777777" w:rsidR="008B3246" w:rsidRPr="00055FF8" w:rsidRDefault="00A47444" w:rsidP="00D27DF1">
      <w:pPr>
        <w:pStyle w:val="Grigliamedia1-Colore21"/>
        <w:numPr>
          <w:ilvl w:val="0"/>
          <w:numId w:val="3"/>
        </w:numPr>
        <w:tabs>
          <w:tab w:val="clear" w:pos="1627"/>
        </w:tabs>
        <w:autoSpaceDE w:val="0"/>
        <w:autoSpaceDN w:val="0"/>
        <w:adjustRightInd w:val="0"/>
        <w:spacing w:before="120"/>
        <w:ind w:left="568" w:right="191" w:hanging="284"/>
        <w:contextualSpacing/>
        <w:jc w:val="both"/>
        <w:rPr>
          <w:color w:val="000000"/>
        </w:rPr>
      </w:pPr>
      <w:r w:rsidRPr="00055FF8">
        <w:t>di essere informato, nel caso di invito alla procedura negoziata, di dover produrre le dichiarazioni e la documentazione previste dalle norme vigenti in materia di appalti e che saranno richieste con apposita lettere-invito;</w:t>
      </w:r>
    </w:p>
    <w:p w14:paraId="695DA1A9" w14:textId="77777777" w:rsidR="00A47444" w:rsidRPr="00055FF8" w:rsidRDefault="00A47444" w:rsidP="00D27DF1">
      <w:pPr>
        <w:pStyle w:val="Grigliamedia1-Colore21"/>
        <w:numPr>
          <w:ilvl w:val="0"/>
          <w:numId w:val="3"/>
        </w:numPr>
        <w:tabs>
          <w:tab w:val="clear" w:pos="1627"/>
        </w:tabs>
        <w:autoSpaceDE w:val="0"/>
        <w:autoSpaceDN w:val="0"/>
        <w:adjustRightInd w:val="0"/>
        <w:spacing w:before="120"/>
        <w:ind w:left="568" w:right="191" w:hanging="284"/>
        <w:contextualSpacing/>
        <w:jc w:val="both"/>
        <w:rPr>
          <w:color w:val="000000"/>
        </w:rPr>
      </w:pPr>
      <w:r w:rsidRPr="00055FF8">
        <w:t>di essere informato, ai sensi e per gli effetti del decreto legislativo 30 giugno 2003, n. 196, che i dati personali saranno raccolti presso codesta Amministrazione per le finalità di gestione della gara e per quelle inerenti alla gestione del rapporto medesimo</w:t>
      </w:r>
      <w:r w:rsidR="00FB1370" w:rsidRPr="00055FF8">
        <w:t>.</w:t>
      </w:r>
    </w:p>
    <w:p w14:paraId="480FC5BB" w14:textId="77777777" w:rsidR="000B11B1" w:rsidRDefault="000B11B1" w:rsidP="0097014E">
      <w:pPr>
        <w:autoSpaceDE w:val="0"/>
        <w:autoSpaceDN w:val="0"/>
        <w:adjustRightInd w:val="0"/>
        <w:spacing w:before="120"/>
        <w:ind w:left="181" w:right="-93"/>
        <w:jc w:val="both"/>
        <w:rPr>
          <w:rFonts w:ascii="Calibri" w:hAnsi="Calibri"/>
          <w:sz w:val="22"/>
          <w:szCs w:val="22"/>
        </w:rPr>
      </w:pPr>
    </w:p>
    <w:p w14:paraId="20218202" w14:textId="77777777" w:rsidR="00A47444" w:rsidRDefault="00C67CD4" w:rsidP="0097014E">
      <w:pPr>
        <w:autoSpaceDE w:val="0"/>
        <w:autoSpaceDN w:val="0"/>
        <w:adjustRightInd w:val="0"/>
        <w:spacing w:before="120"/>
        <w:ind w:left="181" w:right="-93"/>
        <w:jc w:val="both"/>
        <w:rPr>
          <w:rFonts w:ascii="Calibri" w:hAnsi="Calibri"/>
          <w:sz w:val="22"/>
          <w:szCs w:val="22"/>
          <w:vertAlign w:val="superscript"/>
        </w:rPr>
      </w:pPr>
      <w:r w:rsidRPr="00613E91">
        <w:rPr>
          <w:rFonts w:ascii="Calibri" w:hAnsi="Calibri"/>
          <w:sz w:val="22"/>
          <w:szCs w:val="22"/>
        </w:rPr>
        <w:t>______________ lì ____________</w:t>
      </w:r>
      <w:r w:rsidR="0097014E" w:rsidRPr="00613E91">
        <w:rPr>
          <w:rFonts w:ascii="Calibri" w:hAnsi="Calibri"/>
          <w:sz w:val="22"/>
          <w:szCs w:val="22"/>
        </w:rPr>
        <w:tab/>
      </w:r>
      <w:r w:rsidR="0097014E" w:rsidRPr="00613E91">
        <w:rPr>
          <w:rFonts w:ascii="Calibri" w:hAnsi="Calibri"/>
          <w:sz w:val="22"/>
          <w:szCs w:val="22"/>
        </w:rPr>
        <w:tab/>
      </w:r>
      <w:r w:rsidR="0097014E" w:rsidRPr="00613E91">
        <w:rPr>
          <w:rFonts w:ascii="Calibri" w:hAnsi="Calibri"/>
          <w:sz w:val="22"/>
          <w:szCs w:val="22"/>
        </w:rPr>
        <w:tab/>
      </w:r>
      <w:r w:rsidR="000E2FC7" w:rsidRPr="00613E91">
        <w:rPr>
          <w:rFonts w:ascii="Calibri" w:hAnsi="Calibri"/>
          <w:sz w:val="22"/>
          <w:szCs w:val="22"/>
        </w:rPr>
        <w:t xml:space="preserve">                                                   </w:t>
      </w:r>
      <w:r w:rsidR="00A47444" w:rsidRPr="00613E91">
        <w:rPr>
          <w:rFonts w:ascii="Calibri" w:hAnsi="Calibri"/>
          <w:sz w:val="22"/>
          <w:szCs w:val="22"/>
        </w:rPr>
        <w:t>FIRMA</w:t>
      </w:r>
      <w:r w:rsidR="00A47444" w:rsidRPr="00613E91">
        <w:rPr>
          <w:rFonts w:ascii="Calibri" w:hAnsi="Calibri"/>
          <w:sz w:val="22"/>
          <w:szCs w:val="22"/>
          <w:vertAlign w:val="superscript"/>
        </w:rPr>
        <w:t xml:space="preserve"> (</w:t>
      </w:r>
      <w:r w:rsidR="00D27DF1" w:rsidRPr="00613E91">
        <w:rPr>
          <w:rFonts w:ascii="Calibri" w:hAnsi="Calibri"/>
          <w:sz w:val="22"/>
          <w:szCs w:val="22"/>
          <w:vertAlign w:val="superscript"/>
        </w:rPr>
        <w:t>3</w:t>
      </w:r>
      <w:r w:rsidR="00A47444" w:rsidRPr="00613E91">
        <w:rPr>
          <w:rFonts w:ascii="Calibri" w:hAnsi="Calibri"/>
          <w:sz w:val="22"/>
          <w:szCs w:val="22"/>
          <w:vertAlign w:val="superscript"/>
        </w:rPr>
        <w:t>)</w:t>
      </w:r>
    </w:p>
    <w:p w14:paraId="40854FDB" w14:textId="77777777" w:rsidR="000B11B1" w:rsidRPr="00613E91" w:rsidRDefault="000B11B1" w:rsidP="0097014E">
      <w:pPr>
        <w:autoSpaceDE w:val="0"/>
        <w:autoSpaceDN w:val="0"/>
        <w:adjustRightInd w:val="0"/>
        <w:spacing w:before="120"/>
        <w:ind w:left="181" w:right="-93"/>
        <w:jc w:val="both"/>
        <w:rPr>
          <w:rFonts w:ascii="Calibri" w:hAnsi="Calibri"/>
          <w:sz w:val="22"/>
          <w:szCs w:val="22"/>
          <w:vertAlign w:val="superscript"/>
        </w:rPr>
      </w:pPr>
    </w:p>
    <w:p w14:paraId="55556930" w14:textId="77777777" w:rsidR="0097014E" w:rsidRDefault="0097014E" w:rsidP="0097014E">
      <w:pPr>
        <w:autoSpaceDE w:val="0"/>
        <w:autoSpaceDN w:val="0"/>
        <w:adjustRightInd w:val="0"/>
        <w:spacing w:before="120"/>
        <w:ind w:left="181" w:right="-93"/>
        <w:jc w:val="both"/>
        <w:rPr>
          <w:rFonts w:ascii="Calibri" w:hAnsi="Calibri"/>
          <w:sz w:val="22"/>
          <w:szCs w:val="22"/>
          <w:vertAlign w:val="superscript"/>
        </w:rPr>
      </w:pPr>
    </w:p>
    <w:p w14:paraId="48B12E1A" w14:textId="77777777" w:rsidR="00D27DF1" w:rsidRPr="00613E91" w:rsidRDefault="00D27DF1" w:rsidP="00D27DF1">
      <w:pPr>
        <w:autoSpaceDE w:val="0"/>
        <w:autoSpaceDN w:val="0"/>
        <w:adjustRightInd w:val="0"/>
        <w:ind w:left="709" w:hanging="283"/>
        <w:rPr>
          <w:rFonts w:ascii="Calibri" w:hAnsi="Calibri"/>
          <w:i/>
          <w:iCs/>
          <w:sz w:val="18"/>
          <w:szCs w:val="18"/>
        </w:rPr>
      </w:pPr>
      <w:r w:rsidRPr="00613E91">
        <w:rPr>
          <w:rFonts w:ascii="Calibri" w:hAnsi="Calibri"/>
          <w:sz w:val="12"/>
          <w:szCs w:val="12"/>
        </w:rPr>
        <w:t>(</w:t>
      </w:r>
      <w:r w:rsidR="00376286" w:rsidRPr="00613E91">
        <w:rPr>
          <w:rFonts w:ascii="Calibri" w:hAnsi="Calibri"/>
          <w:sz w:val="12"/>
          <w:szCs w:val="12"/>
        </w:rPr>
        <w:t>2</w:t>
      </w:r>
      <w:r w:rsidRPr="00613E91">
        <w:rPr>
          <w:rFonts w:ascii="Calibri" w:hAnsi="Calibri"/>
          <w:sz w:val="12"/>
          <w:szCs w:val="12"/>
        </w:rPr>
        <w:t xml:space="preserve">) </w:t>
      </w:r>
      <w:r w:rsidRPr="00613E91">
        <w:rPr>
          <w:rFonts w:ascii="Calibri" w:hAnsi="Calibri"/>
          <w:sz w:val="12"/>
          <w:szCs w:val="12"/>
        </w:rPr>
        <w:tab/>
      </w:r>
      <w:r w:rsidRPr="00613E91">
        <w:rPr>
          <w:rFonts w:ascii="Calibri" w:hAnsi="Calibri"/>
          <w:i/>
          <w:iCs/>
          <w:sz w:val="18"/>
          <w:szCs w:val="18"/>
        </w:rPr>
        <w:t xml:space="preserve">art. 3 L.n.1423/1956: (…) misura di prevenzione della sorveglianza speciale della pubblica sicurezza. (…) divieto di </w:t>
      </w:r>
    </w:p>
    <w:p w14:paraId="50428937" w14:textId="77777777" w:rsidR="00D27DF1" w:rsidRPr="00613E91" w:rsidRDefault="00D27DF1" w:rsidP="00D27DF1">
      <w:pPr>
        <w:autoSpaceDE w:val="0"/>
        <w:autoSpaceDN w:val="0"/>
        <w:adjustRightInd w:val="0"/>
        <w:ind w:firstLine="708"/>
        <w:rPr>
          <w:rFonts w:ascii="Calibri" w:hAnsi="Calibri"/>
          <w:i/>
          <w:iCs/>
          <w:sz w:val="18"/>
          <w:szCs w:val="18"/>
        </w:rPr>
      </w:pPr>
      <w:r w:rsidRPr="00613E91">
        <w:rPr>
          <w:rFonts w:ascii="Calibri" w:hAnsi="Calibri"/>
          <w:i/>
          <w:iCs/>
          <w:sz w:val="18"/>
          <w:szCs w:val="18"/>
        </w:rPr>
        <w:t>soggiorno in uno o più comuni, diversi da quelli di residenza o di dimora abituale, o in una o più Province. (…) obbligo di</w:t>
      </w:r>
    </w:p>
    <w:p w14:paraId="2396E0CB" w14:textId="77777777" w:rsidR="00D27DF1" w:rsidRPr="00613E91" w:rsidRDefault="00D27DF1" w:rsidP="00D27DF1">
      <w:pPr>
        <w:autoSpaceDE w:val="0"/>
        <w:autoSpaceDN w:val="0"/>
        <w:adjustRightInd w:val="0"/>
        <w:ind w:firstLine="708"/>
        <w:rPr>
          <w:rFonts w:ascii="Calibri" w:hAnsi="Calibri"/>
          <w:i/>
          <w:iCs/>
          <w:sz w:val="18"/>
          <w:szCs w:val="18"/>
        </w:rPr>
      </w:pPr>
      <w:r w:rsidRPr="00613E91">
        <w:rPr>
          <w:rFonts w:ascii="Calibri" w:hAnsi="Calibri"/>
          <w:i/>
          <w:iCs/>
          <w:sz w:val="18"/>
          <w:szCs w:val="18"/>
        </w:rPr>
        <w:t>soggiorno nel comune di residenza o di dimora abituale.</w:t>
      </w:r>
    </w:p>
    <w:p w14:paraId="6E3A8F1B" w14:textId="77777777" w:rsidR="00D27DF1" w:rsidRPr="00613E91" w:rsidRDefault="00D27DF1" w:rsidP="00D27DF1">
      <w:pPr>
        <w:autoSpaceDE w:val="0"/>
        <w:autoSpaceDN w:val="0"/>
        <w:adjustRightInd w:val="0"/>
        <w:ind w:firstLine="708"/>
        <w:rPr>
          <w:rFonts w:ascii="Calibri" w:hAnsi="Calibri"/>
          <w:i/>
          <w:iCs/>
          <w:sz w:val="18"/>
          <w:szCs w:val="18"/>
        </w:rPr>
      </w:pPr>
      <w:r w:rsidRPr="00613E91">
        <w:rPr>
          <w:rFonts w:ascii="Calibri" w:hAnsi="Calibri"/>
          <w:i/>
          <w:iCs/>
          <w:sz w:val="18"/>
          <w:szCs w:val="18"/>
        </w:rPr>
        <w:t>Art. 10 L.n. 575/1965 Le persone alle quali sia stata applicata con provvedimento definitivo una misura di prevenzione non</w:t>
      </w:r>
    </w:p>
    <w:p w14:paraId="5790E3F6" w14:textId="77777777" w:rsidR="00D27DF1" w:rsidRPr="00613E91" w:rsidRDefault="00D27DF1" w:rsidP="00D27DF1">
      <w:pPr>
        <w:autoSpaceDE w:val="0"/>
        <w:autoSpaceDN w:val="0"/>
        <w:adjustRightInd w:val="0"/>
        <w:ind w:firstLine="708"/>
        <w:rPr>
          <w:rFonts w:ascii="Calibri" w:hAnsi="Calibri"/>
          <w:sz w:val="18"/>
          <w:szCs w:val="18"/>
          <w:vertAlign w:val="superscript"/>
        </w:rPr>
      </w:pPr>
      <w:r w:rsidRPr="00613E91">
        <w:rPr>
          <w:rFonts w:ascii="Calibri" w:hAnsi="Calibri"/>
          <w:i/>
          <w:iCs/>
          <w:sz w:val="18"/>
          <w:szCs w:val="18"/>
        </w:rPr>
        <w:t>possono ottenere: “</w:t>
      </w:r>
      <w:proofErr w:type="gramStart"/>
      <w:r w:rsidRPr="00613E91">
        <w:rPr>
          <w:rFonts w:ascii="Calibri" w:hAnsi="Calibri"/>
          <w:i/>
          <w:iCs/>
          <w:sz w:val="18"/>
          <w:szCs w:val="18"/>
        </w:rPr>
        <w:t>omissis..</w:t>
      </w:r>
      <w:proofErr w:type="gramEnd"/>
      <w:r w:rsidRPr="00613E91">
        <w:rPr>
          <w:rFonts w:ascii="Calibri" w:hAnsi="Calibri"/>
          <w:i/>
          <w:iCs/>
          <w:sz w:val="18"/>
          <w:szCs w:val="18"/>
        </w:rPr>
        <w:t xml:space="preserve"> d) iscrizioni negli albi di appaltatori o fornitori.</w:t>
      </w:r>
    </w:p>
    <w:p w14:paraId="6C863699" w14:textId="77777777" w:rsidR="00A47444" w:rsidRPr="00D27DF1" w:rsidRDefault="00A47444" w:rsidP="00362FB2">
      <w:pPr>
        <w:autoSpaceDE w:val="0"/>
        <w:autoSpaceDN w:val="0"/>
        <w:adjustRightInd w:val="0"/>
        <w:spacing w:before="40"/>
        <w:ind w:left="720" w:right="191" w:hanging="340"/>
        <w:jc w:val="both"/>
        <w:rPr>
          <w:rFonts w:ascii="Calibri" w:hAnsi="Calibri"/>
          <w:i/>
          <w:sz w:val="18"/>
          <w:szCs w:val="18"/>
        </w:rPr>
      </w:pPr>
      <w:r w:rsidRPr="00D27DF1">
        <w:rPr>
          <w:rFonts w:ascii="Calibri" w:hAnsi="Calibri"/>
          <w:i/>
          <w:sz w:val="18"/>
          <w:szCs w:val="18"/>
          <w:vertAlign w:val="superscript"/>
        </w:rPr>
        <w:t>(</w:t>
      </w:r>
      <w:r w:rsidR="00376286">
        <w:rPr>
          <w:rFonts w:ascii="Calibri" w:hAnsi="Calibri"/>
          <w:i/>
          <w:sz w:val="18"/>
          <w:szCs w:val="18"/>
          <w:vertAlign w:val="superscript"/>
        </w:rPr>
        <w:t>3</w:t>
      </w:r>
      <w:r w:rsidRPr="00D27DF1">
        <w:rPr>
          <w:rFonts w:ascii="Calibri" w:hAnsi="Calibri"/>
          <w:i/>
          <w:sz w:val="18"/>
          <w:szCs w:val="18"/>
          <w:vertAlign w:val="superscript"/>
        </w:rPr>
        <w:t>)</w:t>
      </w:r>
      <w:r w:rsidR="00B90EE6" w:rsidRPr="00D27DF1">
        <w:rPr>
          <w:rFonts w:ascii="Calibri" w:hAnsi="Calibri"/>
          <w:i/>
          <w:sz w:val="18"/>
          <w:szCs w:val="18"/>
          <w:vertAlign w:val="superscript"/>
        </w:rPr>
        <w:tab/>
      </w:r>
      <w:r w:rsidRPr="00D27DF1">
        <w:rPr>
          <w:rFonts w:ascii="Calibri" w:hAnsi="Calibri"/>
          <w:i/>
          <w:sz w:val="18"/>
          <w:szCs w:val="18"/>
        </w:rPr>
        <w:t xml:space="preserve">[Il presente documento deve essere sottoscritto dal legale rappresentante in caso di concorrente singolo. Nel caso di concorrenti costituiti da imprese associate la medesima dichiarazione </w:t>
      </w:r>
      <w:r w:rsidRPr="00D27DF1">
        <w:rPr>
          <w:rFonts w:ascii="Calibri" w:hAnsi="Calibri"/>
          <w:b/>
          <w:bCs/>
          <w:i/>
          <w:sz w:val="18"/>
          <w:szCs w:val="18"/>
        </w:rPr>
        <w:t xml:space="preserve">deve essere </w:t>
      </w:r>
      <w:r w:rsidR="00FD353F" w:rsidRPr="00D27DF1">
        <w:rPr>
          <w:rFonts w:ascii="Calibri" w:hAnsi="Calibri"/>
          <w:b/>
          <w:bCs/>
          <w:i/>
          <w:sz w:val="18"/>
          <w:szCs w:val="18"/>
        </w:rPr>
        <w:t xml:space="preserve">redatta e </w:t>
      </w:r>
      <w:r w:rsidRPr="00D27DF1">
        <w:rPr>
          <w:rFonts w:ascii="Calibri" w:hAnsi="Calibri"/>
          <w:b/>
          <w:bCs/>
          <w:i/>
          <w:sz w:val="18"/>
          <w:szCs w:val="18"/>
        </w:rPr>
        <w:t>sottoscritta da ciascun concorrente</w:t>
      </w:r>
      <w:r w:rsidRPr="00D27DF1">
        <w:rPr>
          <w:rFonts w:ascii="Calibri" w:hAnsi="Calibri"/>
          <w:i/>
          <w:sz w:val="18"/>
          <w:szCs w:val="18"/>
        </w:rPr>
        <w:t xml:space="preserve"> che costituisce l’associazione o il consorzio o il GEIE (Gruppo Europeo di Interesse Economico).</w:t>
      </w:r>
    </w:p>
    <w:p w14:paraId="73E96A70" w14:textId="77777777" w:rsidR="00A47444" w:rsidRPr="00D27DF1" w:rsidRDefault="00A47444" w:rsidP="00362FB2">
      <w:pPr>
        <w:autoSpaceDE w:val="0"/>
        <w:autoSpaceDN w:val="0"/>
        <w:adjustRightInd w:val="0"/>
        <w:spacing w:before="40"/>
        <w:ind w:left="720" w:right="191"/>
        <w:jc w:val="both"/>
        <w:rPr>
          <w:rFonts w:ascii="Calibri" w:hAnsi="Calibri"/>
          <w:i/>
          <w:sz w:val="18"/>
          <w:szCs w:val="18"/>
        </w:rPr>
      </w:pPr>
      <w:r w:rsidRPr="00D27DF1">
        <w:rPr>
          <w:rFonts w:ascii="Calibri" w:hAnsi="Calibri"/>
          <w:i/>
          <w:sz w:val="18"/>
          <w:szCs w:val="18"/>
        </w:rPr>
        <w:t>La domanda può essere sottoscritta anche da un procuratore del legale rappresentante ed in tal caso deve essere allegata la relativa procura.</w:t>
      </w:r>
    </w:p>
    <w:p w14:paraId="5CA54964" w14:textId="77777777" w:rsidR="00A47444" w:rsidRPr="00D27DF1" w:rsidRDefault="00A47444" w:rsidP="00362FB2">
      <w:pPr>
        <w:autoSpaceDE w:val="0"/>
        <w:autoSpaceDN w:val="0"/>
        <w:adjustRightInd w:val="0"/>
        <w:spacing w:before="40"/>
        <w:ind w:left="720" w:right="191"/>
        <w:jc w:val="both"/>
        <w:rPr>
          <w:rFonts w:ascii="Calibri" w:hAnsi="Calibri"/>
          <w:i/>
          <w:sz w:val="18"/>
          <w:szCs w:val="18"/>
        </w:rPr>
      </w:pPr>
      <w:r w:rsidRPr="00D27DF1">
        <w:rPr>
          <w:rFonts w:ascii="Calibri" w:hAnsi="Calibri"/>
          <w:i/>
          <w:sz w:val="18"/>
          <w:szCs w:val="18"/>
        </w:rPr>
        <w:t>In alternativa all’autenticazione della sottoscrizione, deve essere allegata, a pena di esclusione, copia fotostatica fronte-retro e leggibile di un documento di identità, in corso di validità, di ogni sottoscrittore. Qualora il documento di identità o di riconoscimento risultasse scaduto sarà ritenuto idoneo solo se corredato da dichiarazione, apposta in calce allo stesso, che i dati ivi indicati non hanno subito variazioni dalla data di rilascio.]</w:t>
      </w:r>
    </w:p>
    <w:sectPr w:rsidR="00A47444" w:rsidRPr="00D27DF1" w:rsidSect="00BA7284">
      <w:footerReference w:type="default" r:id="rId7"/>
      <w:pgSz w:w="12240" w:h="15840"/>
      <w:pgMar w:top="851" w:right="1134" w:bottom="851" w:left="1134" w:header="720" w:footer="720" w:gutter="0"/>
      <w:pgNumType w:start="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9200D" w14:textId="77777777" w:rsidR="00BD1D15" w:rsidRDefault="00BD1D15" w:rsidP="008963E0">
      <w:r>
        <w:separator/>
      </w:r>
    </w:p>
  </w:endnote>
  <w:endnote w:type="continuationSeparator" w:id="0">
    <w:p w14:paraId="3BFBA153" w14:textId="77777777" w:rsidR="00BD1D15" w:rsidRDefault="00BD1D15" w:rsidP="0089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wis721 Cn BT">
    <w:charset w:val="00"/>
    <w:family w:val="swiss"/>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F1E13" w14:textId="3E8C19B4" w:rsidR="00D70EE6" w:rsidRPr="00D70EE6" w:rsidRDefault="00D70EE6">
    <w:pPr>
      <w:pStyle w:val="Pidipagina"/>
      <w:jc w:val="center"/>
      <w:rPr>
        <w:lang w:val="it-IT"/>
      </w:rPr>
    </w:pPr>
    <w:r w:rsidRPr="00D70EE6">
      <w:fldChar w:fldCharType="begin"/>
    </w:r>
    <w:r w:rsidRPr="00D70EE6">
      <w:instrText>PAGE   \* MERGEFORMAT</w:instrText>
    </w:r>
    <w:r w:rsidRPr="00D70EE6">
      <w:fldChar w:fldCharType="separate"/>
    </w:r>
    <w:r w:rsidR="00840620" w:rsidRPr="00840620">
      <w:rPr>
        <w:noProof/>
        <w:lang w:val="it-IT"/>
      </w:rPr>
      <w:t>5</w:t>
    </w:r>
    <w:r w:rsidRPr="00D70EE6">
      <w:fldChar w:fldCharType="end"/>
    </w:r>
  </w:p>
  <w:p w14:paraId="6C1193DE" w14:textId="77777777" w:rsidR="00D70EE6" w:rsidRDefault="00D70EE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F89E8" w14:textId="77777777" w:rsidR="00BD1D15" w:rsidRDefault="00BD1D15" w:rsidP="008963E0">
      <w:r>
        <w:separator/>
      </w:r>
    </w:p>
  </w:footnote>
  <w:footnote w:type="continuationSeparator" w:id="0">
    <w:p w14:paraId="788ADCEA" w14:textId="77777777" w:rsidR="00BD1D15" w:rsidRDefault="00BD1D15" w:rsidP="00896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upperLetter"/>
      <w:lvlText w:val="%1)"/>
      <w:lvlJc w:val="left"/>
      <w:pPr>
        <w:tabs>
          <w:tab w:val="num" w:pos="0"/>
        </w:tabs>
        <w:ind w:left="720" w:hanging="360"/>
      </w:pPr>
      <w:rPr>
        <w:rFonts w:cs="Times New Roman" w:hint="default"/>
        <w:color w:val="000000"/>
        <w:sz w:val="22"/>
        <w:szCs w:val="22"/>
      </w:rPr>
    </w:lvl>
  </w:abstractNum>
  <w:abstractNum w:abstractNumId="2" w15:restartNumberingAfterBreak="0">
    <w:nsid w:val="00000003"/>
    <w:multiLevelType w:val="singleLevel"/>
    <w:tmpl w:val="00000003"/>
    <w:name w:val="WW8Num3"/>
    <w:lvl w:ilvl="0">
      <w:start w:val="7"/>
      <w:numFmt w:val="bullet"/>
      <w:lvlText w:val="-"/>
      <w:lvlJc w:val="left"/>
      <w:pPr>
        <w:tabs>
          <w:tab w:val="num" w:pos="720"/>
        </w:tabs>
        <w:ind w:left="720" w:hanging="360"/>
      </w:pPr>
      <w:rPr>
        <w:rFonts w:ascii="Times New Roman" w:hAnsi="Times New Roman" w:cs="Arial" w:hint="default"/>
        <w:sz w:val="20"/>
        <w:szCs w:val="20"/>
      </w:rPr>
    </w:lvl>
  </w:abstractNum>
  <w:abstractNum w:abstractNumId="3" w15:restartNumberingAfterBreak="0">
    <w:nsid w:val="07D51538"/>
    <w:multiLevelType w:val="hybridMultilevel"/>
    <w:tmpl w:val="60D66554"/>
    <w:lvl w:ilvl="0" w:tplc="1B66613E">
      <w:start w:val="1"/>
      <w:numFmt w:val="bullet"/>
      <w:lvlText w:val=""/>
      <w:lvlJc w:val="left"/>
      <w:pPr>
        <w:tabs>
          <w:tab w:val="num" w:pos="1440"/>
        </w:tabs>
        <w:ind w:left="1440" w:hanging="360"/>
      </w:pPr>
      <w:rPr>
        <w:rFonts w:ascii="Wingdings" w:hAnsi="Wingdings" w:hint="default"/>
        <w:sz w:val="24"/>
        <w:szCs w:val="24"/>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10332DFA"/>
    <w:multiLevelType w:val="hybridMultilevel"/>
    <w:tmpl w:val="DB3C3BF0"/>
    <w:lvl w:ilvl="0" w:tplc="5BF67F22">
      <w:start w:val="4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9F219A9"/>
    <w:multiLevelType w:val="hybridMultilevel"/>
    <w:tmpl w:val="202EE616"/>
    <w:lvl w:ilvl="0" w:tplc="BE16D33C">
      <w:numFmt w:val="bullet"/>
      <w:lvlText w:val="-"/>
      <w:lvlJc w:val="left"/>
      <w:pPr>
        <w:tabs>
          <w:tab w:val="num" w:pos="1911"/>
        </w:tabs>
        <w:ind w:left="1911" w:hanging="547"/>
      </w:pPr>
      <w:rPr>
        <w:rFonts w:ascii="Times New Roman" w:hAnsi="Times New Roman" w:cs="Times New Roman" w:hint="default"/>
        <w:sz w:val="24"/>
        <w:szCs w:val="24"/>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1CBF73E5"/>
    <w:multiLevelType w:val="hybridMultilevel"/>
    <w:tmpl w:val="BF14F3BA"/>
    <w:lvl w:ilvl="0" w:tplc="A7840308">
      <w:start w:val="1"/>
      <w:numFmt w:val="bullet"/>
      <w:lvlText w:val="-"/>
      <w:lvlJc w:val="left"/>
      <w:pPr>
        <w:ind w:left="1211" w:hanging="360"/>
      </w:pPr>
      <w:rPr>
        <w:rFonts w:hAnsi="Arial" w:hint="default"/>
        <w:sz w:val="16"/>
        <w:szCs w:val="16"/>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 w15:restartNumberingAfterBreak="0">
    <w:nsid w:val="1D795136"/>
    <w:multiLevelType w:val="hybridMultilevel"/>
    <w:tmpl w:val="D15A0EF2"/>
    <w:lvl w:ilvl="0" w:tplc="A7840308">
      <w:start w:val="1"/>
      <w:numFmt w:val="bullet"/>
      <w:lvlText w:val="-"/>
      <w:lvlJc w:val="left"/>
      <w:pPr>
        <w:ind w:left="720" w:hanging="360"/>
      </w:pPr>
      <w:rPr>
        <w:rFonts w:hAnsi="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AB2322A"/>
    <w:multiLevelType w:val="hybridMultilevel"/>
    <w:tmpl w:val="D3C6E426"/>
    <w:lvl w:ilvl="0" w:tplc="BE16D33C">
      <w:numFmt w:val="bullet"/>
      <w:lvlText w:val="-"/>
      <w:lvlJc w:val="left"/>
      <w:pPr>
        <w:tabs>
          <w:tab w:val="num" w:pos="1627"/>
        </w:tabs>
        <w:ind w:left="1627" w:hanging="547"/>
      </w:pPr>
      <w:rPr>
        <w:rFonts w:ascii="Times New Roman" w:hAnsi="Times New Roman" w:cs="Times New Roman" w:hint="default"/>
        <w:sz w:val="24"/>
        <w:szCs w:val="24"/>
      </w:rPr>
    </w:lvl>
    <w:lvl w:ilvl="1" w:tplc="04100001">
      <w:start w:val="1"/>
      <w:numFmt w:val="bullet"/>
      <w:lvlText w:val=""/>
      <w:lvlJc w:val="left"/>
      <w:pPr>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 w15:restartNumberingAfterBreak="0">
    <w:nsid w:val="44EA77DC"/>
    <w:multiLevelType w:val="hybridMultilevel"/>
    <w:tmpl w:val="061EFED6"/>
    <w:lvl w:ilvl="0" w:tplc="32069C8C">
      <w:start w:val="1"/>
      <w:numFmt w:val="bullet"/>
      <w:pStyle w:val="Titolo1"/>
      <w:lvlText w:val=""/>
      <w:lvlJc w:val="left"/>
      <w:pPr>
        <w:tabs>
          <w:tab w:val="num" w:pos="1398"/>
        </w:tabs>
        <w:ind w:left="1398" w:hanging="547"/>
      </w:pPr>
      <w:rPr>
        <w:rFonts w:ascii="Symbol" w:hAnsi="Symbol" w:cs="Symbol" w:hint="default"/>
        <w:sz w:val="16"/>
        <w:szCs w:val="16"/>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15:restartNumberingAfterBreak="0">
    <w:nsid w:val="67B30313"/>
    <w:multiLevelType w:val="multilevel"/>
    <w:tmpl w:val="22D82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8"/>
  </w:num>
  <w:num w:numId="4">
    <w:abstractNumId w:val="1"/>
  </w:num>
  <w:num w:numId="5">
    <w:abstractNumId w:val="7"/>
  </w:num>
  <w:num w:numId="6">
    <w:abstractNumId w:val="6"/>
  </w:num>
  <w:num w:numId="7">
    <w:abstractNumId w:val="10"/>
  </w:num>
  <w:num w:numId="8">
    <w:abstractNumId w:val="5"/>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defaultTabStop w:val="708"/>
  <w:hyphenationZone w:val="283"/>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DFA"/>
    <w:rsid w:val="00000B51"/>
    <w:rsid w:val="000020F5"/>
    <w:rsid w:val="000025EA"/>
    <w:rsid w:val="00007761"/>
    <w:rsid w:val="00011248"/>
    <w:rsid w:val="000130E1"/>
    <w:rsid w:val="0001760E"/>
    <w:rsid w:val="000270E0"/>
    <w:rsid w:val="00031FE1"/>
    <w:rsid w:val="0003340F"/>
    <w:rsid w:val="0004082F"/>
    <w:rsid w:val="000507B5"/>
    <w:rsid w:val="00052909"/>
    <w:rsid w:val="00055FF8"/>
    <w:rsid w:val="00070991"/>
    <w:rsid w:val="00072527"/>
    <w:rsid w:val="000B11B1"/>
    <w:rsid w:val="000B3ECE"/>
    <w:rsid w:val="000B3F9F"/>
    <w:rsid w:val="000B507D"/>
    <w:rsid w:val="000C0788"/>
    <w:rsid w:val="000C364E"/>
    <w:rsid w:val="000C5F36"/>
    <w:rsid w:val="000D6BD5"/>
    <w:rsid w:val="000D7DC4"/>
    <w:rsid w:val="000E2FC7"/>
    <w:rsid w:val="000E71AB"/>
    <w:rsid w:val="00115AFA"/>
    <w:rsid w:val="00122223"/>
    <w:rsid w:val="00125647"/>
    <w:rsid w:val="0016286C"/>
    <w:rsid w:val="00174BD8"/>
    <w:rsid w:val="00177BC9"/>
    <w:rsid w:val="001834EC"/>
    <w:rsid w:val="00193047"/>
    <w:rsid w:val="001B5BED"/>
    <w:rsid w:val="001C5065"/>
    <w:rsid w:val="001D3828"/>
    <w:rsid w:val="001E1B53"/>
    <w:rsid w:val="001F3B71"/>
    <w:rsid w:val="0020391C"/>
    <w:rsid w:val="00211F93"/>
    <w:rsid w:val="00224798"/>
    <w:rsid w:val="00227F12"/>
    <w:rsid w:val="002439D8"/>
    <w:rsid w:val="00246878"/>
    <w:rsid w:val="002533CB"/>
    <w:rsid w:val="00254A24"/>
    <w:rsid w:val="00254DBD"/>
    <w:rsid w:val="0028129D"/>
    <w:rsid w:val="00292BDB"/>
    <w:rsid w:val="002C7A92"/>
    <w:rsid w:val="002D0709"/>
    <w:rsid w:val="002D0F0E"/>
    <w:rsid w:val="002D426C"/>
    <w:rsid w:val="002D6B04"/>
    <w:rsid w:val="002E0521"/>
    <w:rsid w:val="002E1A99"/>
    <w:rsid w:val="002E4812"/>
    <w:rsid w:val="002F78F0"/>
    <w:rsid w:val="002F7EF0"/>
    <w:rsid w:val="003030DF"/>
    <w:rsid w:val="00310321"/>
    <w:rsid w:val="00324DC1"/>
    <w:rsid w:val="00333DF1"/>
    <w:rsid w:val="0034151F"/>
    <w:rsid w:val="003426D5"/>
    <w:rsid w:val="003468FA"/>
    <w:rsid w:val="00362FB2"/>
    <w:rsid w:val="00370DF0"/>
    <w:rsid w:val="00372411"/>
    <w:rsid w:val="00376286"/>
    <w:rsid w:val="00387D10"/>
    <w:rsid w:val="003916EC"/>
    <w:rsid w:val="00397835"/>
    <w:rsid w:val="00397DFA"/>
    <w:rsid w:val="003C453F"/>
    <w:rsid w:val="003C52B0"/>
    <w:rsid w:val="003D379B"/>
    <w:rsid w:val="003D3CC4"/>
    <w:rsid w:val="003D459D"/>
    <w:rsid w:val="003E1CAB"/>
    <w:rsid w:val="003E2BB5"/>
    <w:rsid w:val="003E51D7"/>
    <w:rsid w:val="003E61AB"/>
    <w:rsid w:val="003F7FD7"/>
    <w:rsid w:val="00406CA7"/>
    <w:rsid w:val="00406FED"/>
    <w:rsid w:val="00414CDD"/>
    <w:rsid w:val="00442691"/>
    <w:rsid w:val="004521D5"/>
    <w:rsid w:val="004562BC"/>
    <w:rsid w:val="00471AF8"/>
    <w:rsid w:val="00476B61"/>
    <w:rsid w:val="004846AC"/>
    <w:rsid w:val="00491015"/>
    <w:rsid w:val="00492135"/>
    <w:rsid w:val="004A2345"/>
    <w:rsid w:val="004A7AF3"/>
    <w:rsid w:val="004B27E2"/>
    <w:rsid w:val="004D2C96"/>
    <w:rsid w:val="004D507C"/>
    <w:rsid w:val="004D6301"/>
    <w:rsid w:val="004D676F"/>
    <w:rsid w:val="004E6CDA"/>
    <w:rsid w:val="004F12DE"/>
    <w:rsid w:val="00523203"/>
    <w:rsid w:val="005336EA"/>
    <w:rsid w:val="00536C5E"/>
    <w:rsid w:val="00540D9D"/>
    <w:rsid w:val="00580570"/>
    <w:rsid w:val="00580EAD"/>
    <w:rsid w:val="00586D4F"/>
    <w:rsid w:val="00592CF3"/>
    <w:rsid w:val="00594C6E"/>
    <w:rsid w:val="005970BF"/>
    <w:rsid w:val="005A6100"/>
    <w:rsid w:val="005A6D34"/>
    <w:rsid w:val="005A7EA3"/>
    <w:rsid w:val="005B28DA"/>
    <w:rsid w:val="005C2508"/>
    <w:rsid w:val="005C2538"/>
    <w:rsid w:val="005C4C53"/>
    <w:rsid w:val="005D3D94"/>
    <w:rsid w:val="005E070B"/>
    <w:rsid w:val="0061142F"/>
    <w:rsid w:val="00613E91"/>
    <w:rsid w:val="00615D0A"/>
    <w:rsid w:val="00617346"/>
    <w:rsid w:val="0062295E"/>
    <w:rsid w:val="006546C5"/>
    <w:rsid w:val="006578FE"/>
    <w:rsid w:val="00661AF4"/>
    <w:rsid w:val="0066209D"/>
    <w:rsid w:val="00662EA2"/>
    <w:rsid w:val="006820BD"/>
    <w:rsid w:val="00682433"/>
    <w:rsid w:val="006865FA"/>
    <w:rsid w:val="00686762"/>
    <w:rsid w:val="0069529F"/>
    <w:rsid w:val="006A1A78"/>
    <w:rsid w:val="006A6C77"/>
    <w:rsid w:val="006B2D98"/>
    <w:rsid w:val="006B419D"/>
    <w:rsid w:val="006B612C"/>
    <w:rsid w:val="006D2C73"/>
    <w:rsid w:val="006E7FDE"/>
    <w:rsid w:val="006F1B2C"/>
    <w:rsid w:val="00701817"/>
    <w:rsid w:val="00713DB9"/>
    <w:rsid w:val="0072066F"/>
    <w:rsid w:val="00720D1C"/>
    <w:rsid w:val="00724E79"/>
    <w:rsid w:val="007323B9"/>
    <w:rsid w:val="00733494"/>
    <w:rsid w:val="00736608"/>
    <w:rsid w:val="00737478"/>
    <w:rsid w:val="00740085"/>
    <w:rsid w:val="00743A99"/>
    <w:rsid w:val="00753CC9"/>
    <w:rsid w:val="00754F2D"/>
    <w:rsid w:val="00777292"/>
    <w:rsid w:val="007773AF"/>
    <w:rsid w:val="00780707"/>
    <w:rsid w:val="007947A8"/>
    <w:rsid w:val="007A01AB"/>
    <w:rsid w:val="007A1893"/>
    <w:rsid w:val="007B5CA5"/>
    <w:rsid w:val="007C59EC"/>
    <w:rsid w:val="007D631A"/>
    <w:rsid w:val="007E780F"/>
    <w:rsid w:val="007F08DE"/>
    <w:rsid w:val="007F7771"/>
    <w:rsid w:val="00800CC9"/>
    <w:rsid w:val="00806501"/>
    <w:rsid w:val="0082282C"/>
    <w:rsid w:val="0083144E"/>
    <w:rsid w:val="00840620"/>
    <w:rsid w:val="0085476C"/>
    <w:rsid w:val="008621D1"/>
    <w:rsid w:val="008654E6"/>
    <w:rsid w:val="00871424"/>
    <w:rsid w:val="008717DF"/>
    <w:rsid w:val="0087240D"/>
    <w:rsid w:val="0088021C"/>
    <w:rsid w:val="008824E0"/>
    <w:rsid w:val="008963E0"/>
    <w:rsid w:val="008A30D2"/>
    <w:rsid w:val="008B3246"/>
    <w:rsid w:val="008B4D26"/>
    <w:rsid w:val="008C30AC"/>
    <w:rsid w:val="008C3FB1"/>
    <w:rsid w:val="008D71E9"/>
    <w:rsid w:val="008E1805"/>
    <w:rsid w:val="00911286"/>
    <w:rsid w:val="00912B8C"/>
    <w:rsid w:val="00917EB9"/>
    <w:rsid w:val="00926784"/>
    <w:rsid w:val="009652B5"/>
    <w:rsid w:val="0097014E"/>
    <w:rsid w:val="009719EF"/>
    <w:rsid w:val="00975DE0"/>
    <w:rsid w:val="00976CC5"/>
    <w:rsid w:val="00987F9C"/>
    <w:rsid w:val="00992301"/>
    <w:rsid w:val="009A070E"/>
    <w:rsid w:val="009A2CB1"/>
    <w:rsid w:val="009A7CC8"/>
    <w:rsid w:val="009B20CE"/>
    <w:rsid w:val="009C3B88"/>
    <w:rsid w:val="009D5A81"/>
    <w:rsid w:val="009D6DE0"/>
    <w:rsid w:val="009E1385"/>
    <w:rsid w:val="009E192E"/>
    <w:rsid w:val="009E6CE0"/>
    <w:rsid w:val="00A0016F"/>
    <w:rsid w:val="00A1094A"/>
    <w:rsid w:val="00A331B7"/>
    <w:rsid w:val="00A447E0"/>
    <w:rsid w:val="00A47444"/>
    <w:rsid w:val="00A50489"/>
    <w:rsid w:val="00A91362"/>
    <w:rsid w:val="00A94A98"/>
    <w:rsid w:val="00AA4205"/>
    <w:rsid w:val="00AC319D"/>
    <w:rsid w:val="00AC6F48"/>
    <w:rsid w:val="00AD4B8C"/>
    <w:rsid w:val="00AF5966"/>
    <w:rsid w:val="00B05CEB"/>
    <w:rsid w:val="00B25987"/>
    <w:rsid w:val="00B342F1"/>
    <w:rsid w:val="00B5111B"/>
    <w:rsid w:val="00B560A9"/>
    <w:rsid w:val="00B76118"/>
    <w:rsid w:val="00B825C2"/>
    <w:rsid w:val="00B90EE6"/>
    <w:rsid w:val="00BA7284"/>
    <w:rsid w:val="00BA7F88"/>
    <w:rsid w:val="00BB666D"/>
    <w:rsid w:val="00BC5164"/>
    <w:rsid w:val="00BD1D15"/>
    <w:rsid w:val="00BD3755"/>
    <w:rsid w:val="00BE42E9"/>
    <w:rsid w:val="00BE5B27"/>
    <w:rsid w:val="00C01172"/>
    <w:rsid w:val="00C01AFD"/>
    <w:rsid w:val="00C11FA9"/>
    <w:rsid w:val="00C13FC2"/>
    <w:rsid w:val="00C14F02"/>
    <w:rsid w:val="00C230B5"/>
    <w:rsid w:val="00C311FB"/>
    <w:rsid w:val="00C45B56"/>
    <w:rsid w:val="00C52E1C"/>
    <w:rsid w:val="00C64ED8"/>
    <w:rsid w:val="00C67CD4"/>
    <w:rsid w:val="00C72DE3"/>
    <w:rsid w:val="00C93BF4"/>
    <w:rsid w:val="00CC337B"/>
    <w:rsid w:val="00CD2379"/>
    <w:rsid w:val="00CE6D75"/>
    <w:rsid w:val="00CE70F1"/>
    <w:rsid w:val="00CF0108"/>
    <w:rsid w:val="00CF065F"/>
    <w:rsid w:val="00D02833"/>
    <w:rsid w:val="00D03717"/>
    <w:rsid w:val="00D111F8"/>
    <w:rsid w:val="00D15802"/>
    <w:rsid w:val="00D16B23"/>
    <w:rsid w:val="00D27DF1"/>
    <w:rsid w:val="00D3377E"/>
    <w:rsid w:val="00D57773"/>
    <w:rsid w:val="00D664A5"/>
    <w:rsid w:val="00D70EE6"/>
    <w:rsid w:val="00D800ED"/>
    <w:rsid w:val="00D9296F"/>
    <w:rsid w:val="00D975A8"/>
    <w:rsid w:val="00DA5123"/>
    <w:rsid w:val="00DA73FA"/>
    <w:rsid w:val="00DC4595"/>
    <w:rsid w:val="00DD1CFE"/>
    <w:rsid w:val="00DD5407"/>
    <w:rsid w:val="00DD6F35"/>
    <w:rsid w:val="00E02A55"/>
    <w:rsid w:val="00E03D24"/>
    <w:rsid w:val="00E16271"/>
    <w:rsid w:val="00E16D1A"/>
    <w:rsid w:val="00E33203"/>
    <w:rsid w:val="00E36002"/>
    <w:rsid w:val="00E365EF"/>
    <w:rsid w:val="00E65553"/>
    <w:rsid w:val="00E6606A"/>
    <w:rsid w:val="00E724EF"/>
    <w:rsid w:val="00E7386A"/>
    <w:rsid w:val="00E74024"/>
    <w:rsid w:val="00E9054F"/>
    <w:rsid w:val="00EB06A3"/>
    <w:rsid w:val="00EC24FD"/>
    <w:rsid w:val="00EE0040"/>
    <w:rsid w:val="00EE2FF2"/>
    <w:rsid w:val="00EE406D"/>
    <w:rsid w:val="00EF16FC"/>
    <w:rsid w:val="00EF3523"/>
    <w:rsid w:val="00F034C5"/>
    <w:rsid w:val="00F03872"/>
    <w:rsid w:val="00F1409A"/>
    <w:rsid w:val="00F213AE"/>
    <w:rsid w:val="00F252E7"/>
    <w:rsid w:val="00F25F47"/>
    <w:rsid w:val="00F267AE"/>
    <w:rsid w:val="00F403F6"/>
    <w:rsid w:val="00F408EC"/>
    <w:rsid w:val="00F44CF7"/>
    <w:rsid w:val="00F47546"/>
    <w:rsid w:val="00F53179"/>
    <w:rsid w:val="00F56F0E"/>
    <w:rsid w:val="00F63F95"/>
    <w:rsid w:val="00F64E82"/>
    <w:rsid w:val="00F663B1"/>
    <w:rsid w:val="00F771F3"/>
    <w:rsid w:val="00F838EB"/>
    <w:rsid w:val="00F878BA"/>
    <w:rsid w:val="00F96A09"/>
    <w:rsid w:val="00FA0AEF"/>
    <w:rsid w:val="00FB1370"/>
    <w:rsid w:val="00FB3F3A"/>
    <w:rsid w:val="00FC0E46"/>
    <w:rsid w:val="00FC7871"/>
    <w:rsid w:val="00FD353F"/>
    <w:rsid w:val="00FD435D"/>
    <w:rsid w:val="00FD723B"/>
    <w:rsid w:val="00FE7E5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2936936"/>
  <w15:chartTrackingRefBased/>
  <w15:docId w15:val="{D8256D4E-2107-4CA4-942D-37A75C96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E406D"/>
    <w:rPr>
      <w:sz w:val="24"/>
      <w:szCs w:val="24"/>
    </w:rPr>
  </w:style>
  <w:style w:type="paragraph" w:styleId="Titolo1">
    <w:name w:val="heading 1"/>
    <w:basedOn w:val="Normale"/>
    <w:next w:val="Normale"/>
    <w:link w:val="Titolo1Carattere"/>
    <w:qFormat/>
    <w:locked/>
    <w:rsid w:val="001834EC"/>
    <w:pPr>
      <w:keepNext/>
      <w:widowControl w:val="0"/>
      <w:numPr>
        <w:numId w:val="1"/>
      </w:numPr>
      <w:suppressAutoHyphens/>
      <w:jc w:val="center"/>
      <w:outlineLvl w:val="0"/>
    </w:pPr>
    <w:rPr>
      <w:rFonts w:ascii="Arial" w:hAnsi="Arial"/>
      <w:b/>
      <w:kern w:val="1"/>
      <w:szCs w:val="20"/>
      <w:lang w:val="x-none"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397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99"/>
    <w:qFormat/>
    <w:rsid w:val="00397DFA"/>
  </w:style>
  <w:style w:type="paragraph" w:styleId="Corpodeltesto2">
    <w:name w:val="Body Text 2"/>
    <w:basedOn w:val="Normale"/>
    <w:link w:val="Corpodeltesto2Carattere"/>
    <w:uiPriority w:val="99"/>
    <w:rsid w:val="00397DFA"/>
    <w:pPr>
      <w:jc w:val="both"/>
    </w:pPr>
    <w:rPr>
      <w:lang w:val="x-none" w:eastAsia="x-none"/>
    </w:rPr>
  </w:style>
  <w:style w:type="character" w:customStyle="1" w:styleId="Corpodeltesto2Carattere">
    <w:name w:val="Corpo del testo 2 Carattere"/>
    <w:link w:val="Corpodeltesto2"/>
    <w:uiPriority w:val="99"/>
    <w:semiHidden/>
    <w:locked/>
    <w:rsid w:val="009E6CE0"/>
    <w:rPr>
      <w:sz w:val="24"/>
      <w:szCs w:val="24"/>
    </w:rPr>
  </w:style>
  <w:style w:type="paragraph" w:styleId="Intestazione">
    <w:name w:val="header"/>
    <w:basedOn w:val="Normale"/>
    <w:link w:val="IntestazioneCarattere"/>
    <w:uiPriority w:val="99"/>
    <w:rsid w:val="008963E0"/>
    <w:pPr>
      <w:tabs>
        <w:tab w:val="center" w:pos="4819"/>
        <w:tab w:val="right" w:pos="9638"/>
      </w:tabs>
    </w:pPr>
    <w:rPr>
      <w:lang w:val="x-none" w:eastAsia="x-none"/>
    </w:rPr>
  </w:style>
  <w:style w:type="character" w:customStyle="1" w:styleId="IntestazioneCarattere">
    <w:name w:val="Intestazione Carattere"/>
    <w:link w:val="Intestazione"/>
    <w:uiPriority w:val="99"/>
    <w:locked/>
    <w:rsid w:val="008963E0"/>
    <w:rPr>
      <w:sz w:val="24"/>
      <w:szCs w:val="24"/>
    </w:rPr>
  </w:style>
  <w:style w:type="paragraph" w:styleId="Pidipagina">
    <w:name w:val="footer"/>
    <w:basedOn w:val="Normale"/>
    <w:link w:val="PidipaginaCarattere"/>
    <w:uiPriority w:val="99"/>
    <w:rsid w:val="008963E0"/>
    <w:pPr>
      <w:tabs>
        <w:tab w:val="center" w:pos="4819"/>
        <w:tab w:val="right" w:pos="9638"/>
      </w:tabs>
    </w:pPr>
    <w:rPr>
      <w:lang w:val="x-none" w:eastAsia="x-none"/>
    </w:rPr>
  </w:style>
  <w:style w:type="character" w:customStyle="1" w:styleId="PidipaginaCarattere">
    <w:name w:val="Piè di pagina Carattere"/>
    <w:link w:val="Pidipagina"/>
    <w:uiPriority w:val="99"/>
    <w:locked/>
    <w:rsid w:val="008963E0"/>
    <w:rPr>
      <w:sz w:val="24"/>
      <w:szCs w:val="24"/>
    </w:rPr>
  </w:style>
  <w:style w:type="paragraph" w:customStyle="1" w:styleId="Default">
    <w:name w:val="Default"/>
    <w:rsid w:val="000C5F36"/>
    <w:pPr>
      <w:autoSpaceDE w:val="0"/>
      <w:autoSpaceDN w:val="0"/>
      <w:adjustRightInd w:val="0"/>
    </w:pPr>
    <w:rPr>
      <w:rFonts w:ascii="Swis721 Cn BT" w:hAnsi="Swis721 Cn BT" w:cs="Swis721 Cn BT"/>
      <w:color w:val="000000"/>
      <w:sz w:val="24"/>
      <w:szCs w:val="24"/>
    </w:rPr>
  </w:style>
  <w:style w:type="paragraph" w:customStyle="1" w:styleId="Grigliamedia1-Colore21">
    <w:name w:val="Griglia media 1 - Colore 21"/>
    <w:basedOn w:val="Normale"/>
    <w:uiPriority w:val="99"/>
    <w:qFormat/>
    <w:rsid w:val="00737478"/>
    <w:pPr>
      <w:ind w:left="720"/>
    </w:pPr>
  </w:style>
  <w:style w:type="paragraph" w:styleId="NormaleWeb">
    <w:name w:val="Normal (Web)"/>
    <w:basedOn w:val="Normale"/>
    <w:uiPriority w:val="99"/>
    <w:unhideWhenUsed/>
    <w:rsid w:val="004D507C"/>
    <w:pPr>
      <w:spacing w:before="100" w:beforeAutospacing="1" w:after="100" w:afterAutospacing="1"/>
    </w:pPr>
  </w:style>
  <w:style w:type="paragraph" w:customStyle="1" w:styleId="Elencoacolori-Colore11">
    <w:name w:val="Elenco a colori - Colore 11"/>
    <w:basedOn w:val="Normale"/>
    <w:uiPriority w:val="72"/>
    <w:qFormat/>
    <w:rsid w:val="00975DE0"/>
    <w:pPr>
      <w:ind w:left="708"/>
    </w:pPr>
  </w:style>
  <w:style w:type="paragraph" w:customStyle="1" w:styleId="BodyText23">
    <w:name w:val="Body Text 23"/>
    <w:basedOn w:val="Default"/>
    <w:next w:val="Default"/>
    <w:rsid w:val="001834EC"/>
    <w:pPr>
      <w:widowControl w:val="0"/>
      <w:suppressAutoHyphens/>
      <w:autoSpaceDN/>
      <w:adjustRightInd/>
    </w:pPr>
    <w:rPr>
      <w:rFonts w:ascii="Arial" w:hAnsi="Arial" w:cs="Times New Roman"/>
      <w:color w:val="auto"/>
      <w:kern w:val="1"/>
      <w:lang w:eastAsia="ar-SA"/>
    </w:rPr>
  </w:style>
  <w:style w:type="character" w:customStyle="1" w:styleId="Titolo1Carattere">
    <w:name w:val="Titolo 1 Carattere"/>
    <w:link w:val="Titolo1"/>
    <w:rsid w:val="001834EC"/>
    <w:rPr>
      <w:rFonts w:ascii="Arial" w:hAnsi="Arial" w:cs="Arial"/>
      <w:b/>
      <w:kern w:val="1"/>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55533">
      <w:bodyDiv w:val="1"/>
      <w:marLeft w:val="0"/>
      <w:marRight w:val="0"/>
      <w:marTop w:val="0"/>
      <w:marBottom w:val="0"/>
      <w:divBdr>
        <w:top w:val="none" w:sz="0" w:space="0" w:color="auto"/>
        <w:left w:val="none" w:sz="0" w:space="0" w:color="auto"/>
        <w:bottom w:val="none" w:sz="0" w:space="0" w:color="auto"/>
        <w:right w:val="none" w:sz="0" w:space="0" w:color="auto"/>
      </w:divBdr>
    </w:div>
    <w:div w:id="1422263032">
      <w:bodyDiv w:val="1"/>
      <w:marLeft w:val="0"/>
      <w:marRight w:val="0"/>
      <w:marTop w:val="0"/>
      <w:marBottom w:val="0"/>
      <w:divBdr>
        <w:top w:val="none" w:sz="0" w:space="0" w:color="auto"/>
        <w:left w:val="none" w:sz="0" w:space="0" w:color="auto"/>
        <w:bottom w:val="none" w:sz="0" w:space="0" w:color="auto"/>
        <w:right w:val="none" w:sz="0" w:space="0" w:color="auto"/>
      </w:divBdr>
      <w:divsChild>
        <w:div w:id="65498541">
          <w:marLeft w:val="0"/>
          <w:marRight w:val="0"/>
          <w:marTop w:val="0"/>
          <w:marBottom w:val="0"/>
          <w:divBdr>
            <w:top w:val="none" w:sz="0" w:space="0" w:color="auto"/>
            <w:left w:val="none" w:sz="0" w:space="0" w:color="auto"/>
            <w:bottom w:val="none" w:sz="0" w:space="0" w:color="auto"/>
            <w:right w:val="none" w:sz="0" w:space="0" w:color="auto"/>
          </w:divBdr>
          <w:divsChild>
            <w:div w:id="137303260">
              <w:marLeft w:val="0"/>
              <w:marRight w:val="0"/>
              <w:marTop w:val="0"/>
              <w:marBottom w:val="0"/>
              <w:divBdr>
                <w:top w:val="none" w:sz="0" w:space="0" w:color="auto"/>
                <w:left w:val="none" w:sz="0" w:space="0" w:color="auto"/>
                <w:bottom w:val="none" w:sz="0" w:space="0" w:color="auto"/>
                <w:right w:val="none" w:sz="0" w:space="0" w:color="auto"/>
              </w:divBdr>
              <w:divsChild>
                <w:div w:id="928780653">
                  <w:marLeft w:val="0"/>
                  <w:marRight w:val="0"/>
                  <w:marTop w:val="0"/>
                  <w:marBottom w:val="0"/>
                  <w:divBdr>
                    <w:top w:val="none" w:sz="0" w:space="0" w:color="auto"/>
                    <w:left w:val="none" w:sz="0" w:space="0" w:color="auto"/>
                    <w:bottom w:val="none" w:sz="0" w:space="0" w:color="auto"/>
                    <w:right w:val="none" w:sz="0" w:space="0" w:color="auto"/>
                  </w:divBdr>
                </w:div>
              </w:divsChild>
            </w:div>
            <w:div w:id="1383943760">
              <w:marLeft w:val="0"/>
              <w:marRight w:val="0"/>
              <w:marTop w:val="0"/>
              <w:marBottom w:val="0"/>
              <w:divBdr>
                <w:top w:val="none" w:sz="0" w:space="0" w:color="auto"/>
                <w:left w:val="none" w:sz="0" w:space="0" w:color="auto"/>
                <w:bottom w:val="none" w:sz="0" w:space="0" w:color="auto"/>
                <w:right w:val="none" w:sz="0" w:space="0" w:color="auto"/>
              </w:divBdr>
              <w:divsChild>
                <w:div w:id="1075669325">
                  <w:marLeft w:val="0"/>
                  <w:marRight w:val="0"/>
                  <w:marTop w:val="0"/>
                  <w:marBottom w:val="0"/>
                  <w:divBdr>
                    <w:top w:val="none" w:sz="0" w:space="0" w:color="auto"/>
                    <w:left w:val="none" w:sz="0" w:space="0" w:color="auto"/>
                    <w:bottom w:val="none" w:sz="0" w:space="0" w:color="auto"/>
                    <w:right w:val="none" w:sz="0" w:space="0" w:color="auto"/>
                  </w:divBdr>
                </w:div>
              </w:divsChild>
            </w:div>
            <w:div w:id="1920018082">
              <w:marLeft w:val="0"/>
              <w:marRight w:val="0"/>
              <w:marTop w:val="0"/>
              <w:marBottom w:val="0"/>
              <w:divBdr>
                <w:top w:val="none" w:sz="0" w:space="0" w:color="auto"/>
                <w:left w:val="none" w:sz="0" w:space="0" w:color="auto"/>
                <w:bottom w:val="none" w:sz="0" w:space="0" w:color="auto"/>
                <w:right w:val="none" w:sz="0" w:space="0" w:color="auto"/>
              </w:divBdr>
              <w:divsChild>
                <w:div w:id="105362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9829">
          <w:marLeft w:val="0"/>
          <w:marRight w:val="0"/>
          <w:marTop w:val="0"/>
          <w:marBottom w:val="0"/>
          <w:divBdr>
            <w:top w:val="none" w:sz="0" w:space="0" w:color="auto"/>
            <w:left w:val="none" w:sz="0" w:space="0" w:color="auto"/>
            <w:bottom w:val="none" w:sz="0" w:space="0" w:color="auto"/>
            <w:right w:val="none" w:sz="0" w:space="0" w:color="auto"/>
          </w:divBdr>
          <w:divsChild>
            <w:div w:id="914825681">
              <w:marLeft w:val="0"/>
              <w:marRight w:val="0"/>
              <w:marTop w:val="0"/>
              <w:marBottom w:val="0"/>
              <w:divBdr>
                <w:top w:val="none" w:sz="0" w:space="0" w:color="auto"/>
                <w:left w:val="none" w:sz="0" w:space="0" w:color="auto"/>
                <w:bottom w:val="none" w:sz="0" w:space="0" w:color="auto"/>
                <w:right w:val="none" w:sz="0" w:space="0" w:color="auto"/>
              </w:divBdr>
              <w:divsChild>
                <w:div w:id="737438699">
                  <w:marLeft w:val="0"/>
                  <w:marRight w:val="0"/>
                  <w:marTop w:val="0"/>
                  <w:marBottom w:val="0"/>
                  <w:divBdr>
                    <w:top w:val="none" w:sz="0" w:space="0" w:color="auto"/>
                    <w:left w:val="none" w:sz="0" w:space="0" w:color="auto"/>
                    <w:bottom w:val="none" w:sz="0" w:space="0" w:color="auto"/>
                    <w:right w:val="none" w:sz="0" w:space="0" w:color="auto"/>
                  </w:divBdr>
                </w:div>
              </w:divsChild>
            </w:div>
            <w:div w:id="1280604722">
              <w:marLeft w:val="0"/>
              <w:marRight w:val="0"/>
              <w:marTop w:val="0"/>
              <w:marBottom w:val="0"/>
              <w:divBdr>
                <w:top w:val="none" w:sz="0" w:space="0" w:color="auto"/>
                <w:left w:val="none" w:sz="0" w:space="0" w:color="auto"/>
                <w:bottom w:val="none" w:sz="0" w:space="0" w:color="auto"/>
                <w:right w:val="none" w:sz="0" w:space="0" w:color="auto"/>
              </w:divBdr>
              <w:divsChild>
                <w:div w:id="17329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5485">
          <w:marLeft w:val="0"/>
          <w:marRight w:val="0"/>
          <w:marTop w:val="0"/>
          <w:marBottom w:val="0"/>
          <w:divBdr>
            <w:top w:val="none" w:sz="0" w:space="0" w:color="auto"/>
            <w:left w:val="none" w:sz="0" w:space="0" w:color="auto"/>
            <w:bottom w:val="none" w:sz="0" w:space="0" w:color="auto"/>
            <w:right w:val="none" w:sz="0" w:space="0" w:color="auto"/>
          </w:divBdr>
          <w:divsChild>
            <w:div w:id="911817998">
              <w:marLeft w:val="0"/>
              <w:marRight w:val="0"/>
              <w:marTop w:val="0"/>
              <w:marBottom w:val="0"/>
              <w:divBdr>
                <w:top w:val="none" w:sz="0" w:space="0" w:color="auto"/>
                <w:left w:val="none" w:sz="0" w:space="0" w:color="auto"/>
                <w:bottom w:val="none" w:sz="0" w:space="0" w:color="auto"/>
                <w:right w:val="none" w:sz="0" w:space="0" w:color="auto"/>
              </w:divBdr>
              <w:divsChild>
                <w:div w:id="98593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71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2629</Words>
  <Characters>16728</Characters>
  <Application>Microsoft Office Word</Application>
  <DocSecurity>0</DocSecurity>
  <Lines>139</Lines>
  <Paragraphs>38</Paragraphs>
  <ScaleCrop>false</ScaleCrop>
  <HeadingPairs>
    <vt:vector size="2" baseType="variant">
      <vt:variant>
        <vt:lpstr>Titolo</vt:lpstr>
      </vt:variant>
      <vt:variant>
        <vt:i4>1</vt:i4>
      </vt:variant>
    </vt:vector>
  </HeadingPairs>
  <TitlesOfParts>
    <vt:vector size="1" baseType="lpstr">
      <vt:lpstr>Allegato A - Domanda</vt:lpstr>
    </vt:vector>
  </TitlesOfParts>
  <Company>.</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 - Domanda</dc:title>
  <dc:subject>Manifestazione di interesse scuola G.Mazzini</dc:subject>
  <dc:creator>Geom. Carpinteri Giuseppe</dc:creator>
  <cp:keywords/>
  <cp:lastModifiedBy>Gery</cp:lastModifiedBy>
  <cp:revision>2</cp:revision>
  <cp:lastPrinted>2021-05-17T16:42:00Z</cp:lastPrinted>
  <dcterms:created xsi:type="dcterms:W3CDTF">2021-05-18T16:06:00Z</dcterms:created>
  <dcterms:modified xsi:type="dcterms:W3CDTF">2021-05-18T16:06:00Z</dcterms:modified>
</cp:coreProperties>
</file>